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52F6" w:rsidRDefault="00A017CC">
      <w:pPr>
        <w:spacing w:before="240"/>
        <w:jc w:val="center"/>
        <w:rPr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5715000" cy="9525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52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2F6" w:rsidRDefault="004245D7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BOP-10</w:t>
      </w:r>
    </w:p>
    <w:p w:rsidR="001552F6" w:rsidRDefault="001552F6">
      <w:pPr>
        <w:jc w:val="center"/>
        <w:rPr>
          <w:color w:val="000000"/>
        </w:rPr>
      </w:pPr>
    </w:p>
    <w:p w:rsidR="001552F6" w:rsidRDefault="004245D7">
      <w:pPr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</w:t>
      </w:r>
    </w:p>
    <w:p w:rsidR="001552F6" w:rsidRDefault="004245D7">
      <w:pPr>
        <w:ind w:left="4248" w:firstLine="708"/>
        <w:jc w:val="center"/>
        <w:rPr>
          <w:sz w:val="20"/>
          <w:szCs w:val="20"/>
        </w:rPr>
      </w:pPr>
      <w:r>
        <w:rPr>
          <w:sz w:val="20"/>
          <w:szCs w:val="20"/>
        </w:rPr>
        <w:t>(data i miejsce złożenia oferty</w:t>
      </w:r>
    </w:p>
    <w:p w:rsidR="001552F6" w:rsidRDefault="004245D7">
      <w:pPr>
        <w:ind w:left="4248" w:firstLine="708"/>
        <w:jc w:val="center"/>
        <w:rPr>
          <w:sz w:val="20"/>
          <w:szCs w:val="20"/>
        </w:rPr>
      </w:pPr>
      <w:r>
        <w:rPr>
          <w:sz w:val="20"/>
          <w:szCs w:val="20"/>
        </w:rPr>
        <w:t>- wypełnia organ administracji publicznej)</w:t>
      </w:r>
    </w:p>
    <w:p w:rsidR="001552F6" w:rsidRDefault="004245D7">
      <w:pPr>
        <w:rPr>
          <w:sz w:val="20"/>
          <w:szCs w:val="20"/>
        </w:rPr>
      </w:pPr>
      <w:r>
        <w:rPr>
          <w:sz w:val="20"/>
          <w:szCs w:val="20"/>
        </w:rPr>
        <w:t xml:space="preserve">        OSIEDLOWY KLUB SPORTOWY</w:t>
      </w:r>
    </w:p>
    <w:p w:rsidR="001552F6" w:rsidRDefault="004245D7">
      <w:pPr>
        <w:rPr>
          <w:sz w:val="20"/>
          <w:szCs w:val="20"/>
        </w:rPr>
      </w:pPr>
      <w:r>
        <w:rPr>
          <w:sz w:val="20"/>
          <w:szCs w:val="20"/>
        </w:rPr>
        <w:t xml:space="preserve">          „ŚWIT” SZCZECIN – SKOLWIN</w:t>
      </w:r>
    </w:p>
    <w:p w:rsidR="001552F6" w:rsidRDefault="004245D7">
      <w:pPr>
        <w:rPr>
          <w:sz w:val="20"/>
          <w:szCs w:val="20"/>
        </w:rPr>
      </w:pPr>
      <w:r>
        <w:rPr>
          <w:sz w:val="20"/>
          <w:szCs w:val="20"/>
        </w:rPr>
        <w:t>UL. STOŁCZYŃSKA 100 71-871 SZCZECIN</w:t>
      </w:r>
    </w:p>
    <w:p w:rsidR="001552F6" w:rsidRDefault="004245D7">
      <w:pPr>
        <w:rPr>
          <w:sz w:val="20"/>
          <w:szCs w:val="20"/>
        </w:rPr>
      </w:pPr>
      <w:r>
        <w:rPr>
          <w:sz w:val="20"/>
          <w:szCs w:val="20"/>
        </w:rPr>
        <w:t xml:space="preserve">     NIP 851-25-57-365 REGON 811221963</w:t>
      </w:r>
    </w:p>
    <w:p w:rsidR="001552F6" w:rsidRDefault="001552F6">
      <w:pPr>
        <w:ind w:left="2832"/>
        <w:jc w:val="center"/>
        <w:rPr>
          <w:b/>
          <w:color w:val="000000"/>
          <w:sz w:val="20"/>
          <w:szCs w:val="20"/>
        </w:rPr>
      </w:pPr>
    </w:p>
    <w:p w:rsidR="001552F6" w:rsidRDefault="004245D7">
      <w:pPr>
        <w:ind w:left="283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BIURO DS. ORGANIZACJI POZARZĄDOWYCH</w:t>
      </w:r>
    </w:p>
    <w:p w:rsidR="001552F6" w:rsidRDefault="004245D7">
      <w:pPr>
        <w:ind w:left="283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URZĄD MIASTA SZCZECIN</w:t>
      </w:r>
    </w:p>
    <w:p w:rsidR="001552F6" w:rsidRDefault="004245D7">
      <w:pPr>
        <w:pStyle w:val="Nagwek7"/>
        <w:rPr>
          <w:b w:val="0"/>
          <w:color w:val="000000"/>
          <w:sz w:val="20"/>
        </w:rPr>
      </w:pPr>
      <w:r>
        <w:rPr>
          <w:b w:val="0"/>
          <w:color w:val="000000"/>
          <w:sz w:val="20"/>
        </w:rPr>
        <w:t>pl. Armii Krajowej 1</w:t>
      </w:r>
    </w:p>
    <w:p w:rsidR="001552F6" w:rsidRDefault="004245D7">
      <w:pPr>
        <w:pStyle w:val="Nagwek7"/>
        <w:rPr>
          <w:b w:val="0"/>
          <w:color w:val="000000"/>
          <w:sz w:val="20"/>
        </w:rPr>
      </w:pPr>
      <w:r>
        <w:rPr>
          <w:b w:val="0"/>
          <w:color w:val="000000"/>
          <w:sz w:val="20"/>
        </w:rPr>
        <w:t>70-456 Szczecin</w:t>
      </w:r>
    </w:p>
    <w:p w:rsidR="001552F6" w:rsidRDefault="004245D7">
      <w:pPr>
        <w:spacing w:before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OFERTA</w:t>
      </w:r>
    </w:p>
    <w:p w:rsidR="001552F6" w:rsidRDefault="004245D7">
      <w:pPr>
        <w:spacing w:before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REALIZACJI ZADANIA PUBLICZNEGO</w:t>
      </w:r>
    </w:p>
    <w:p w:rsidR="001552F6" w:rsidRPr="00256956" w:rsidRDefault="00256956" w:rsidP="00256956">
      <w:pPr>
        <w:spacing w:before="120"/>
        <w:jc w:val="center"/>
        <w:rPr>
          <w:b/>
          <w:bCs/>
          <w:sz w:val="20"/>
          <w:szCs w:val="20"/>
        </w:rPr>
      </w:pPr>
      <w:r w:rsidRPr="00256956">
        <w:rPr>
          <w:b/>
          <w:bCs/>
          <w:sz w:val="20"/>
          <w:szCs w:val="20"/>
        </w:rPr>
        <w:t>MAŁA DOTACJA</w:t>
      </w:r>
    </w:p>
    <w:p w:rsidR="001552F6" w:rsidRDefault="004245D7">
      <w:pPr>
        <w:autoSpaceDE w:val="0"/>
        <w:spacing w:before="240"/>
        <w:jc w:val="center"/>
        <w:rPr>
          <w:sz w:val="20"/>
          <w:szCs w:val="20"/>
        </w:rPr>
      </w:pPr>
      <w:r>
        <w:rPr>
          <w:sz w:val="20"/>
          <w:szCs w:val="20"/>
        </w:rPr>
        <w:t>OFERTA/</w:t>
      </w:r>
      <w:r>
        <w:rPr>
          <w:strike/>
          <w:sz w:val="20"/>
          <w:szCs w:val="20"/>
        </w:rPr>
        <w:t>OFERTA WSPÓLNA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 </w:t>
      </w:r>
    </w:p>
    <w:p w:rsidR="001552F6" w:rsidRDefault="001552F6">
      <w:pPr>
        <w:autoSpaceDE w:val="0"/>
        <w:spacing w:before="240"/>
        <w:jc w:val="center"/>
        <w:rPr>
          <w:sz w:val="20"/>
          <w:szCs w:val="20"/>
        </w:rPr>
      </w:pPr>
    </w:p>
    <w:p w:rsidR="001552F6" w:rsidRDefault="004245D7">
      <w:pPr>
        <w:autoSpaceDE w:val="0"/>
        <w:jc w:val="center"/>
        <w:rPr>
          <w:sz w:val="20"/>
          <w:szCs w:val="20"/>
        </w:rPr>
      </w:pPr>
      <w:r>
        <w:rPr>
          <w:sz w:val="20"/>
          <w:szCs w:val="20"/>
        </w:rPr>
        <w:t>ORGANIZACJI POZARZĄDOWEJ(-YCH)/PODMIOTU (-ÓW), O KTÓRYM (-YCH) MOWA W ART. 3 UST. 3 USTAWY Z DNIA 24 KWIETNIA 2003 r. O DZIAŁALNOSCI POŻYTKU PUBLICZNEGO I O WOLONTARIACIE (Dz. U. z 2010 r. Nr 234, poz. 1536)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, </w:t>
      </w:r>
    </w:p>
    <w:p w:rsidR="001552F6" w:rsidRDefault="004245D7">
      <w:pPr>
        <w:autoSpaceDE w:val="0"/>
        <w:jc w:val="center"/>
        <w:rPr>
          <w:sz w:val="20"/>
          <w:szCs w:val="20"/>
        </w:rPr>
      </w:pPr>
      <w:r>
        <w:rPr>
          <w:sz w:val="20"/>
          <w:szCs w:val="20"/>
        </w:rPr>
        <w:t>REALIZACJI ZADANIA PUBLICZNEGO</w:t>
      </w:r>
    </w:p>
    <w:p w:rsidR="00256956" w:rsidRDefault="004245D7" w:rsidP="00256956">
      <w:pPr>
        <w:autoSpaceDE w:val="0"/>
        <w:spacing w:line="100" w:lineRule="atLeas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Obchody 60-lecia Osiedlowego Klubu Sportowego "Świt" Szczecin </w:t>
      </w:r>
      <w:r w:rsidR="00256956">
        <w:rPr>
          <w:b/>
          <w:bCs/>
          <w:sz w:val="22"/>
          <w:szCs w:val="22"/>
        </w:rPr>
        <w:t>–</w:t>
      </w:r>
      <w:r>
        <w:rPr>
          <w:b/>
          <w:bCs/>
          <w:sz w:val="22"/>
          <w:szCs w:val="22"/>
        </w:rPr>
        <w:t xml:space="preserve"> Skolwin</w:t>
      </w:r>
    </w:p>
    <w:p w:rsidR="001552F6" w:rsidRDefault="00256956" w:rsidP="00256956">
      <w:pPr>
        <w:autoSpaceDE w:val="0"/>
        <w:spacing w:line="100" w:lineRule="atLeas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 i 3 czerwca 2012 r.</w:t>
      </w:r>
    </w:p>
    <w:p w:rsidR="001552F6" w:rsidRPr="00256956" w:rsidRDefault="004245D7" w:rsidP="00256956">
      <w:pPr>
        <w:autoSpaceDE w:val="0"/>
        <w:spacing w:line="100" w:lineRule="atLeast"/>
        <w:jc w:val="center"/>
        <w:rPr>
          <w:bCs/>
          <w:i/>
          <w:sz w:val="22"/>
          <w:szCs w:val="22"/>
        </w:rPr>
      </w:pPr>
      <w:r w:rsidRPr="00256956">
        <w:rPr>
          <w:bCs/>
          <w:i/>
          <w:sz w:val="22"/>
          <w:szCs w:val="22"/>
        </w:rPr>
        <w:t xml:space="preserve">Turniej piłkarski </w:t>
      </w:r>
      <w:r w:rsidR="00A65849">
        <w:rPr>
          <w:bCs/>
          <w:i/>
          <w:sz w:val="22"/>
          <w:szCs w:val="22"/>
        </w:rPr>
        <w:t xml:space="preserve">trampkarzy oraz </w:t>
      </w:r>
      <w:r w:rsidRPr="00256956">
        <w:rPr>
          <w:bCs/>
          <w:i/>
          <w:sz w:val="22"/>
          <w:szCs w:val="22"/>
        </w:rPr>
        <w:t>"Sztafeta pokoleń" - 2.06.2012 r.</w:t>
      </w:r>
    </w:p>
    <w:p w:rsidR="001552F6" w:rsidRPr="00256956" w:rsidRDefault="004245D7" w:rsidP="00256956">
      <w:pPr>
        <w:autoSpaceDE w:val="0"/>
        <w:spacing w:line="100" w:lineRule="atLeast"/>
        <w:jc w:val="center"/>
        <w:rPr>
          <w:bCs/>
          <w:i/>
          <w:sz w:val="22"/>
          <w:szCs w:val="22"/>
        </w:rPr>
      </w:pPr>
      <w:r w:rsidRPr="00256956">
        <w:rPr>
          <w:bCs/>
          <w:i/>
          <w:sz w:val="22"/>
          <w:szCs w:val="22"/>
        </w:rPr>
        <w:t xml:space="preserve">Regaty Żeglarskie  </w:t>
      </w:r>
      <w:proofErr w:type="spellStart"/>
      <w:r w:rsidR="00A65849">
        <w:rPr>
          <w:bCs/>
          <w:i/>
          <w:sz w:val="22"/>
          <w:szCs w:val="22"/>
        </w:rPr>
        <w:t>Fosfan</w:t>
      </w:r>
      <w:proofErr w:type="spellEnd"/>
      <w:r w:rsidR="00A65849">
        <w:rPr>
          <w:bCs/>
          <w:i/>
          <w:sz w:val="22"/>
          <w:szCs w:val="22"/>
        </w:rPr>
        <w:t xml:space="preserve"> Cup</w:t>
      </w:r>
      <w:r w:rsidRPr="00256956">
        <w:rPr>
          <w:bCs/>
          <w:i/>
          <w:sz w:val="22"/>
          <w:szCs w:val="22"/>
        </w:rPr>
        <w:t>- 3.06.2012 r.</w:t>
      </w:r>
    </w:p>
    <w:p w:rsidR="001552F6" w:rsidRDefault="004245D7">
      <w:pPr>
        <w:autoSpaceDE w:val="0"/>
        <w:jc w:val="center"/>
        <w:rPr>
          <w:sz w:val="22"/>
          <w:szCs w:val="22"/>
        </w:rPr>
      </w:pPr>
      <w:r>
        <w:rPr>
          <w:sz w:val="22"/>
          <w:szCs w:val="22"/>
        </w:rPr>
        <w:t>(tytuł zadania publicznego)</w:t>
      </w:r>
    </w:p>
    <w:p w:rsidR="001552F6" w:rsidRDefault="001552F6">
      <w:pPr>
        <w:autoSpaceDE w:val="0"/>
        <w:jc w:val="center"/>
        <w:rPr>
          <w:sz w:val="22"/>
          <w:szCs w:val="22"/>
        </w:rPr>
      </w:pPr>
    </w:p>
    <w:p w:rsidR="001552F6" w:rsidRDefault="004245D7">
      <w:pPr>
        <w:autoSpaceDE w:val="0"/>
        <w:spacing w:before="240"/>
        <w:jc w:val="center"/>
        <w:rPr>
          <w:sz w:val="20"/>
          <w:szCs w:val="20"/>
        </w:rPr>
      </w:pPr>
      <w:r>
        <w:rPr>
          <w:sz w:val="20"/>
          <w:szCs w:val="20"/>
        </w:rPr>
        <w:t>W FORMIE</w:t>
      </w:r>
    </w:p>
    <w:p w:rsidR="001552F6" w:rsidRDefault="004245D7">
      <w:pPr>
        <w:autoSpaceDE w:val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</w:rPr>
        <w:t>POWIERZENIA REALIZACJI ZADANIA PUBLICZNEGO/</w:t>
      </w:r>
      <w:r>
        <w:rPr>
          <w:strike/>
          <w:sz w:val="20"/>
          <w:szCs w:val="20"/>
        </w:rPr>
        <w:t>WSPIERANIA REALIZACJI ZADANIA PUBLICZNEG</w:t>
      </w:r>
      <w:r>
        <w:rPr>
          <w:sz w:val="20"/>
          <w:szCs w:val="20"/>
        </w:rPr>
        <w:t>O</w:t>
      </w:r>
      <w:r>
        <w:rPr>
          <w:sz w:val="20"/>
          <w:szCs w:val="20"/>
          <w:vertAlign w:val="superscript"/>
        </w:rPr>
        <w:t xml:space="preserve"> 1)</w:t>
      </w:r>
    </w:p>
    <w:p w:rsidR="001552F6" w:rsidRDefault="001552F6">
      <w:pPr>
        <w:autoSpaceDE w:val="0"/>
        <w:jc w:val="center"/>
        <w:rPr>
          <w:sz w:val="20"/>
          <w:szCs w:val="20"/>
        </w:rPr>
      </w:pPr>
    </w:p>
    <w:p w:rsidR="001552F6" w:rsidRDefault="004245D7">
      <w:pPr>
        <w:autoSpaceDE w:val="0"/>
        <w:jc w:val="center"/>
        <w:rPr>
          <w:sz w:val="20"/>
          <w:szCs w:val="20"/>
        </w:rPr>
      </w:pPr>
      <w:r>
        <w:rPr>
          <w:sz w:val="20"/>
          <w:szCs w:val="20"/>
        </w:rPr>
        <w:t>PRZEZ</w:t>
      </w:r>
    </w:p>
    <w:p w:rsidR="001552F6" w:rsidRDefault="001552F6">
      <w:pPr>
        <w:autoSpaceDE w:val="0"/>
        <w:jc w:val="center"/>
        <w:rPr>
          <w:sz w:val="22"/>
          <w:szCs w:val="22"/>
        </w:rPr>
      </w:pPr>
    </w:p>
    <w:p w:rsidR="001552F6" w:rsidRPr="00256956" w:rsidRDefault="004245D7">
      <w:pPr>
        <w:autoSpaceDE w:val="0"/>
        <w:jc w:val="center"/>
        <w:rPr>
          <w:b/>
          <w:sz w:val="22"/>
          <w:szCs w:val="22"/>
        </w:rPr>
      </w:pPr>
      <w:r w:rsidRPr="00256956">
        <w:rPr>
          <w:b/>
          <w:sz w:val="22"/>
          <w:szCs w:val="22"/>
        </w:rPr>
        <w:t>Gmina Miasto Szczecin</w:t>
      </w:r>
    </w:p>
    <w:p w:rsidR="001552F6" w:rsidRPr="00256956" w:rsidRDefault="004245D7">
      <w:pPr>
        <w:autoSpaceDE w:val="0"/>
        <w:jc w:val="center"/>
        <w:rPr>
          <w:b/>
          <w:sz w:val="22"/>
          <w:szCs w:val="22"/>
        </w:rPr>
      </w:pPr>
      <w:r w:rsidRPr="00256956">
        <w:rPr>
          <w:b/>
          <w:sz w:val="22"/>
          <w:szCs w:val="22"/>
        </w:rPr>
        <w:t>Urząd Miasta Szczecin</w:t>
      </w:r>
    </w:p>
    <w:p w:rsidR="001552F6" w:rsidRDefault="004245D7">
      <w:pPr>
        <w:autoSpaceDE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Wydział Sportu i Turystyki</w:t>
      </w:r>
    </w:p>
    <w:p w:rsidR="001552F6" w:rsidRDefault="004245D7">
      <w:pPr>
        <w:autoSpaceDE w:val="0"/>
        <w:jc w:val="center"/>
        <w:rPr>
          <w:sz w:val="22"/>
          <w:szCs w:val="22"/>
        </w:rPr>
      </w:pPr>
      <w:r>
        <w:rPr>
          <w:sz w:val="22"/>
          <w:szCs w:val="22"/>
        </w:rPr>
        <w:t>(organ administracji publicznej)</w:t>
      </w:r>
    </w:p>
    <w:p w:rsidR="001552F6" w:rsidRDefault="004245D7">
      <w:pPr>
        <w:autoSpaceDE w:val="0"/>
        <w:spacing w:before="240"/>
        <w:jc w:val="center"/>
        <w:rPr>
          <w:sz w:val="22"/>
          <w:szCs w:val="22"/>
        </w:rPr>
      </w:pPr>
      <w:r>
        <w:rPr>
          <w:sz w:val="22"/>
          <w:szCs w:val="22"/>
        </w:rPr>
        <w:t>składana na podstawie przepisów działu II rozdziału 2 ustawy z dnia 24 kwietnia 2003 r.</w:t>
      </w:r>
    </w:p>
    <w:p w:rsidR="001552F6" w:rsidRDefault="004245D7">
      <w:pPr>
        <w:autoSpaceDE w:val="0"/>
        <w:jc w:val="center"/>
        <w:rPr>
          <w:sz w:val="22"/>
          <w:szCs w:val="22"/>
        </w:rPr>
      </w:pPr>
      <w:r>
        <w:rPr>
          <w:sz w:val="22"/>
          <w:szCs w:val="22"/>
        </w:rPr>
        <w:t>o działalności pożytku publicznego i o wolontariacie</w:t>
      </w:r>
    </w:p>
    <w:p w:rsidR="001552F6" w:rsidRDefault="001552F6">
      <w:pPr>
        <w:autoSpaceDE w:val="0"/>
        <w:spacing w:before="240" w:line="360" w:lineRule="auto"/>
        <w:jc w:val="both"/>
      </w:pPr>
    </w:p>
    <w:p w:rsidR="00256956" w:rsidRDefault="00256956">
      <w:pPr>
        <w:autoSpaceDE w:val="0"/>
        <w:spacing w:line="360" w:lineRule="auto"/>
        <w:jc w:val="both"/>
        <w:rPr>
          <w:b/>
        </w:rPr>
      </w:pPr>
    </w:p>
    <w:p w:rsidR="00256956" w:rsidRDefault="00256956" w:rsidP="00256956">
      <w:pPr>
        <w:autoSpaceDE w:val="0"/>
        <w:spacing w:before="240" w:line="360" w:lineRule="auto"/>
        <w:jc w:val="both"/>
        <w:rPr>
          <w:b/>
        </w:rPr>
      </w:pPr>
      <w:r>
        <w:rPr>
          <w:b/>
        </w:rPr>
        <w:lastRenderedPageBreak/>
        <w:t>I. Dane oferenta/</w:t>
      </w:r>
      <w:r>
        <w:rPr>
          <w:b/>
          <w:strike/>
        </w:rPr>
        <w:t>oferentów</w:t>
      </w:r>
      <w:r>
        <w:rPr>
          <w:b/>
          <w:vertAlign w:val="superscript"/>
        </w:rPr>
        <w:t>1)3)</w:t>
      </w:r>
      <w:r>
        <w:rPr>
          <w:b/>
        </w:rPr>
        <w:t xml:space="preserve"> </w:t>
      </w:r>
    </w:p>
    <w:p w:rsidR="00256956" w:rsidRDefault="00256956" w:rsidP="00256956">
      <w:pPr>
        <w:spacing w:line="360" w:lineRule="auto"/>
        <w:jc w:val="both"/>
      </w:pPr>
      <w:r>
        <w:t xml:space="preserve">1)  nazwa: </w:t>
      </w:r>
    </w:p>
    <w:p w:rsidR="00256956" w:rsidRPr="00676159" w:rsidRDefault="00256956" w:rsidP="00256956">
      <w:pPr>
        <w:spacing w:line="360" w:lineRule="auto"/>
        <w:ind w:left="284"/>
        <w:jc w:val="both"/>
        <w:rPr>
          <w:b/>
          <w:color w:val="000000"/>
        </w:rPr>
      </w:pPr>
      <w:r w:rsidRPr="00676159">
        <w:rPr>
          <w:b/>
          <w:color w:val="000000"/>
        </w:rPr>
        <w:t>Osiedlowy Klub Sportowy „Świt” Szczecin-Skolwin</w:t>
      </w:r>
    </w:p>
    <w:p w:rsidR="00256956" w:rsidRDefault="00256956" w:rsidP="00256956">
      <w:pPr>
        <w:autoSpaceDE w:val="0"/>
        <w:spacing w:line="360" w:lineRule="auto"/>
        <w:jc w:val="both"/>
      </w:pPr>
      <w:r>
        <w:t>2) forma prawna:</w:t>
      </w:r>
      <w:r>
        <w:rPr>
          <w:vertAlign w:val="superscript"/>
        </w:rPr>
        <w:t>4)</w:t>
      </w:r>
      <w:r>
        <w:t xml:space="preserve"> </w:t>
      </w:r>
    </w:p>
    <w:tbl>
      <w:tblPr>
        <w:tblW w:w="7888" w:type="dxa"/>
        <w:tblInd w:w="817" w:type="dxa"/>
        <w:tblLook w:val="04A0"/>
      </w:tblPr>
      <w:tblGrid>
        <w:gridCol w:w="3260"/>
        <w:gridCol w:w="4628"/>
      </w:tblGrid>
      <w:tr w:rsidR="00256956" w:rsidTr="00A65849">
        <w:tc>
          <w:tcPr>
            <w:tcW w:w="3260" w:type="dxa"/>
          </w:tcPr>
          <w:p w:rsidR="00256956" w:rsidRDefault="00256956" w:rsidP="00A65849">
            <w:pPr>
              <w:autoSpaceDE w:val="0"/>
              <w:spacing w:line="360" w:lineRule="auto"/>
              <w:jc w:val="both"/>
            </w:pPr>
            <w:r>
              <w:t>(</w:t>
            </w:r>
            <w:r w:rsidRPr="00563E25">
              <w:rPr>
                <w:b/>
              </w:rPr>
              <w:t>x</w:t>
            </w:r>
            <w:r>
              <w:t xml:space="preserve">)   stowarzyszenie         </w:t>
            </w:r>
          </w:p>
        </w:tc>
        <w:tc>
          <w:tcPr>
            <w:tcW w:w="4628" w:type="dxa"/>
          </w:tcPr>
          <w:p w:rsidR="00256956" w:rsidRDefault="00256956" w:rsidP="00A65849">
            <w:pPr>
              <w:autoSpaceDE w:val="0"/>
              <w:spacing w:line="360" w:lineRule="auto"/>
              <w:jc w:val="both"/>
            </w:pPr>
            <w:r>
              <w:t>(  ) fundacja</w:t>
            </w:r>
          </w:p>
        </w:tc>
      </w:tr>
      <w:tr w:rsidR="00256956" w:rsidTr="00A65849">
        <w:tc>
          <w:tcPr>
            <w:tcW w:w="3260" w:type="dxa"/>
          </w:tcPr>
          <w:p w:rsidR="00256956" w:rsidRDefault="00256956" w:rsidP="00A65849">
            <w:pPr>
              <w:autoSpaceDE w:val="0"/>
              <w:spacing w:line="360" w:lineRule="auto"/>
              <w:jc w:val="both"/>
            </w:pPr>
            <w:r>
              <w:t xml:space="preserve">(  )   kościelna osoba prawna                   </w:t>
            </w:r>
          </w:p>
        </w:tc>
        <w:tc>
          <w:tcPr>
            <w:tcW w:w="4628" w:type="dxa"/>
          </w:tcPr>
          <w:p w:rsidR="00256956" w:rsidRDefault="00256956" w:rsidP="00A65849">
            <w:pPr>
              <w:autoSpaceDE w:val="0"/>
              <w:spacing w:line="360" w:lineRule="auto"/>
              <w:jc w:val="both"/>
            </w:pPr>
            <w:r>
              <w:t xml:space="preserve">(  ) kościelna jednostka organizacyjna           </w:t>
            </w:r>
          </w:p>
        </w:tc>
      </w:tr>
      <w:tr w:rsidR="00256956" w:rsidTr="00A65849">
        <w:tc>
          <w:tcPr>
            <w:tcW w:w="3260" w:type="dxa"/>
          </w:tcPr>
          <w:p w:rsidR="00256956" w:rsidRDefault="00256956" w:rsidP="00A65849">
            <w:pPr>
              <w:autoSpaceDE w:val="0"/>
              <w:spacing w:line="360" w:lineRule="auto"/>
              <w:jc w:val="both"/>
            </w:pPr>
            <w:r>
              <w:t xml:space="preserve">(  )   spółdzielnia socjalna                        </w:t>
            </w:r>
          </w:p>
        </w:tc>
        <w:tc>
          <w:tcPr>
            <w:tcW w:w="4628" w:type="dxa"/>
          </w:tcPr>
          <w:p w:rsidR="00256956" w:rsidRDefault="00256956" w:rsidP="00A65849">
            <w:pPr>
              <w:autoSpaceDE w:val="0"/>
              <w:spacing w:line="360" w:lineRule="auto"/>
              <w:jc w:val="both"/>
            </w:pPr>
            <w:r>
              <w:t>(  )  inna: -------</w:t>
            </w:r>
          </w:p>
        </w:tc>
      </w:tr>
    </w:tbl>
    <w:p w:rsidR="00256956" w:rsidRDefault="00256956" w:rsidP="00256956">
      <w:pPr>
        <w:autoSpaceDE w:val="0"/>
        <w:spacing w:line="360" w:lineRule="auto"/>
        <w:jc w:val="both"/>
      </w:pPr>
      <w:r>
        <w:t xml:space="preserve">          </w:t>
      </w:r>
    </w:p>
    <w:p w:rsidR="00256956" w:rsidRDefault="00256956" w:rsidP="00256956">
      <w:pPr>
        <w:autoSpaceDE w:val="0"/>
        <w:spacing w:line="360" w:lineRule="auto"/>
        <w:jc w:val="both"/>
      </w:pPr>
      <w:r>
        <w:t>3) numer w Krajowym Rejestrze Sądowym, w innym rejestrze lub ewidencji:</w:t>
      </w:r>
      <w:r>
        <w:rPr>
          <w:vertAlign w:val="superscript"/>
        </w:rPr>
        <w:t>5)</w:t>
      </w:r>
      <w:r>
        <w:t xml:space="preserve"> </w:t>
      </w:r>
    </w:p>
    <w:p w:rsidR="00256956" w:rsidRDefault="00256956" w:rsidP="00256956">
      <w:pPr>
        <w:spacing w:line="360" w:lineRule="auto"/>
        <w:ind w:left="284"/>
        <w:jc w:val="both"/>
        <w:rPr>
          <w:color w:val="000000"/>
        </w:rPr>
      </w:pPr>
      <w:r>
        <w:rPr>
          <w:color w:val="000000"/>
        </w:rPr>
        <w:t xml:space="preserve">Sąd Rejonowy Szczecin - Centrum, XIII Wydział Gospodarczy Krajowego Rejestru Sądowego przy ul. Królowej Korony Polskiej 31, nr KRS </w:t>
      </w:r>
      <w:r w:rsidRPr="00676159">
        <w:rPr>
          <w:b/>
          <w:color w:val="000000"/>
        </w:rPr>
        <w:t>0000021322</w:t>
      </w:r>
      <w:r>
        <w:rPr>
          <w:color w:val="000000"/>
        </w:rPr>
        <w:t xml:space="preserve"> </w:t>
      </w:r>
    </w:p>
    <w:p w:rsidR="00256956" w:rsidRDefault="00256956" w:rsidP="00256956">
      <w:pPr>
        <w:autoSpaceDE w:val="0"/>
        <w:spacing w:line="360" w:lineRule="auto"/>
        <w:jc w:val="both"/>
      </w:pPr>
      <w:r>
        <w:t xml:space="preserve"> </w:t>
      </w:r>
    </w:p>
    <w:p w:rsidR="00256956" w:rsidRDefault="00256956" w:rsidP="00256956">
      <w:pPr>
        <w:autoSpaceDE w:val="0"/>
        <w:spacing w:line="360" w:lineRule="auto"/>
        <w:jc w:val="both"/>
        <w:rPr>
          <w:vertAlign w:val="superscript"/>
        </w:rPr>
      </w:pPr>
      <w:r>
        <w:t>4) data wpisu, rejestracji lub utworzenia:</w:t>
      </w:r>
      <w:r>
        <w:rPr>
          <w:vertAlign w:val="superscript"/>
        </w:rPr>
        <w:t xml:space="preserve">6) </w:t>
      </w:r>
    </w:p>
    <w:p w:rsidR="00256956" w:rsidRPr="00676159" w:rsidRDefault="00256956" w:rsidP="00256956">
      <w:pPr>
        <w:pStyle w:val="Stopka"/>
        <w:tabs>
          <w:tab w:val="clear" w:pos="4536"/>
          <w:tab w:val="clear" w:pos="9072"/>
        </w:tabs>
        <w:spacing w:line="360" w:lineRule="auto"/>
        <w:ind w:left="284"/>
        <w:jc w:val="both"/>
        <w:rPr>
          <w:b/>
          <w:color w:val="000000"/>
        </w:rPr>
      </w:pPr>
      <w:r>
        <w:rPr>
          <w:color w:val="000000"/>
        </w:rPr>
        <w:t xml:space="preserve">Data wpisu: </w:t>
      </w:r>
      <w:r w:rsidRPr="00676159">
        <w:rPr>
          <w:b/>
          <w:color w:val="000000"/>
        </w:rPr>
        <w:t>27 czerwca 2001 roku</w:t>
      </w:r>
    </w:p>
    <w:p w:rsidR="00256956" w:rsidRDefault="00256956" w:rsidP="00256956">
      <w:pPr>
        <w:spacing w:line="360" w:lineRule="auto"/>
        <w:ind w:left="284"/>
        <w:jc w:val="both"/>
        <w:rPr>
          <w:color w:val="000000"/>
        </w:rPr>
      </w:pPr>
      <w:r>
        <w:rPr>
          <w:color w:val="000000"/>
        </w:rPr>
        <w:t>Przed 27.06.2005 r. OKS „Świt” znajdował się w rejestrze stowarzyszeń kultury fizycznej             i związków sportowych w Wydziale Cywilnym Sądu Okręgowego w Szczecinie,              Dział „A”, nr rejestracji 50, pierwsza data wpisu 15 czerwca 1952 roku</w:t>
      </w:r>
    </w:p>
    <w:p w:rsidR="00256956" w:rsidRDefault="00256956" w:rsidP="00256956">
      <w:pPr>
        <w:autoSpaceDE w:val="0"/>
        <w:spacing w:line="360" w:lineRule="auto"/>
        <w:jc w:val="both"/>
      </w:pPr>
    </w:p>
    <w:p w:rsidR="00256956" w:rsidRDefault="00256956" w:rsidP="00256956">
      <w:pPr>
        <w:autoSpaceDE w:val="0"/>
        <w:spacing w:line="360" w:lineRule="auto"/>
        <w:jc w:val="both"/>
        <w:rPr>
          <w:color w:val="000000"/>
        </w:rPr>
      </w:pPr>
      <w:r>
        <w:t xml:space="preserve">5) nr NIP: </w:t>
      </w:r>
      <w:r w:rsidRPr="00676159">
        <w:rPr>
          <w:b/>
          <w:color w:val="000000"/>
        </w:rPr>
        <w:t>851-25-57-365</w:t>
      </w:r>
      <w:r>
        <w:rPr>
          <w:color w:val="000000"/>
        </w:rPr>
        <w:t xml:space="preserve">, </w:t>
      </w:r>
      <w:r>
        <w:rPr>
          <w:bCs/>
          <w:color w:val="000000"/>
        </w:rPr>
        <w:t>nr REGON</w:t>
      </w:r>
      <w:r>
        <w:rPr>
          <w:color w:val="000000"/>
        </w:rPr>
        <w:t xml:space="preserve"> </w:t>
      </w:r>
      <w:r w:rsidRPr="00676159">
        <w:rPr>
          <w:b/>
          <w:color w:val="000000"/>
        </w:rPr>
        <w:t>811221963</w:t>
      </w:r>
    </w:p>
    <w:p w:rsidR="00256956" w:rsidRDefault="00256956" w:rsidP="00256956">
      <w:pPr>
        <w:autoSpaceDE w:val="0"/>
      </w:pPr>
      <w:r>
        <w:t xml:space="preserve">6) adres: </w:t>
      </w:r>
    </w:p>
    <w:p w:rsidR="00256956" w:rsidRDefault="00256956" w:rsidP="00256956">
      <w:pPr>
        <w:autoSpaceDE w:val="0"/>
      </w:pPr>
    </w:p>
    <w:p w:rsidR="00256956" w:rsidRDefault="00256956" w:rsidP="00256956">
      <w:pPr>
        <w:autoSpaceDE w:val="0"/>
        <w:spacing w:line="360" w:lineRule="auto"/>
      </w:pPr>
      <w:r>
        <w:t xml:space="preserve">    miejscowość: </w:t>
      </w:r>
      <w:r w:rsidRPr="00676159">
        <w:rPr>
          <w:b/>
        </w:rPr>
        <w:t>Szczecin</w:t>
      </w:r>
      <w:r>
        <w:t xml:space="preserve">,  ul.: </w:t>
      </w:r>
      <w:proofErr w:type="spellStart"/>
      <w:r w:rsidRPr="00676159">
        <w:rPr>
          <w:b/>
        </w:rPr>
        <w:t>Stołczyńska</w:t>
      </w:r>
      <w:proofErr w:type="spellEnd"/>
      <w:r w:rsidRPr="00676159">
        <w:rPr>
          <w:b/>
        </w:rPr>
        <w:t xml:space="preserve"> 100</w:t>
      </w:r>
    </w:p>
    <w:p w:rsidR="00256956" w:rsidRDefault="00256956" w:rsidP="00256956">
      <w:pPr>
        <w:autoSpaceDE w:val="0"/>
        <w:spacing w:line="360" w:lineRule="auto"/>
      </w:pPr>
      <w:r>
        <w:t xml:space="preserve">    dzielnica lub inna jednostka pomocnicza:</w:t>
      </w:r>
      <w:r>
        <w:rPr>
          <w:vertAlign w:val="superscript"/>
        </w:rPr>
        <w:t>7)</w:t>
      </w:r>
      <w:r>
        <w:t xml:space="preserve">  </w:t>
      </w:r>
      <w:r w:rsidRPr="00676159">
        <w:rPr>
          <w:b/>
        </w:rPr>
        <w:t>Północ</w:t>
      </w:r>
    </w:p>
    <w:p w:rsidR="00256956" w:rsidRDefault="00256956" w:rsidP="00256956">
      <w:pPr>
        <w:autoSpaceDE w:val="0"/>
        <w:spacing w:line="360" w:lineRule="auto"/>
      </w:pPr>
      <w:r>
        <w:t xml:space="preserve">    gmina: </w:t>
      </w:r>
      <w:r w:rsidRPr="00676159">
        <w:rPr>
          <w:b/>
        </w:rPr>
        <w:t>Szczecin</w:t>
      </w:r>
      <w:r>
        <w:t>,  powiat:</w:t>
      </w:r>
      <w:r>
        <w:rPr>
          <w:vertAlign w:val="superscript"/>
        </w:rPr>
        <w:t>8)</w:t>
      </w:r>
      <w:r>
        <w:t xml:space="preserve"> </w:t>
      </w:r>
      <w:r w:rsidRPr="00676159">
        <w:rPr>
          <w:b/>
        </w:rPr>
        <w:t>Szczecin</w:t>
      </w:r>
    </w:p>
    <w:p w:rsidR="00256956" w:rsidRDefault="00256956" w:rsidP="00256956">
      <w:pPr>
        <w:autoSpaceDE w:val="0"/>
        <w:spacing w:line="360" w:lineRule="auto"/>
      </w:pPr>
      <w:r>
        <w:t xml:space="preserve">    województwo: </w:t>
      </w:r>
      <w:r w:rsidRPr="00676159">
        <w:rPr>
          <w:b/>
        </w:rPr>
        <w:t>zachodniopomorskie</w:t>
      </w:r>
    </w:p>
    <w:p w:rsidR="00256956" w:rsidRDefault="00256956" w:rsidP="00256956">
      <w:pPr>
        <w:tabs>
          <w:tab w:val="left" w:pos="5385"/>
          <w:tab w:val="left" w:pos="6360"/>
        </w:tabs>
        <w:autoSpaceDE w:val="0"/>
        <w:spacing w:line="360" w:lineRule="auto"/>
        <w:jc w:val="both"/>
      </w:pPr>
      <w:r>
        <w:t xml:space="preserve">    kod pocztowy: </w:t>
      </w:r>
      <w:r w:rsidRPr="00676159">
        <w:rPr>
          <w:b/>
          <w:color w:val="000000"/>
        </w:rPr>
        <w:t>71-871</w:t>
      </w:r>
      <w:r>
        <w:rPr>
          <w:color w:val="000000"/>
        </w:rPr>
        <w:t xml:space="preserve">, </w:t>
      </w:r>
      <w:r>
        <w:t xml:space="preserve">poczta: </w:t>
      </w:r>
      <w:r w:rsidRPr="00676159">
        <w:rPr>
          <w:b/>
        </w:rPr>
        <w:t>Szczecin</w:t>
      </w:r>
      <w:r>
        <w:t xml:space="preserve"> </w:t>
      </w:r>
    </w:p>
    <w:p w:rsidR="00256956" w:rsidRDefault="00256956" w:rsidP="00256956">
      <w:pPr>
        <w:tabs>
          <w:tab w:val="left" w:pos="5385"/>
          <w:tab w:val="left" w:pos="6360"/>
        </w:tabs>
        <w:autoSpaceDE w:val="0"/>
        <w:spacing w:line="360" w:lineRule="auto"/>
        <w:jc w:val="both"/>
      </w:pPr>
    </w:p>
    <w:p w:rsidR="00256956" w:rsidRDefault="00256956" w:rsidP="00256956">
      <w:pPr>
        <w:pStyle w:val="Tekstpodstawowy21"/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7) tel.: </w:t>
      </w:r>
      <w:r>
        <w:rPr>
          <w:rFonts w:ascii="Times New Roman" w:hAnsi="Times New Roman" w:cs="Times New Roman"/>
          <w:color w:val="000000"/>
        </w:rPr>
        <w:t xml:space="preserve">Prezes Zarządu Paweł Adamczak, </w:t>
      </w:r>
    </w:p>
    <w:p w:rsidR="00256956" w:rsidRDefault="00256956" w:rsidP="00256956">
      <w:pPr>
        <w:autoSpaceDE w:val="0"/>
        <w:spacing w:line="360" w:lineRule="auto"/>
        <w:ind w:left="284"/>
        <w:jc w:val="both"/>
        <w:rPr>
          <w:color w:val="000000"/>
        </w:rPr>
      </w:pPr>
      <w:r>
        <w:rPr>
          <w:color w:val="000000"/>
        </w:rPr>
        <w:t xml:space="preserve">obiekt sportowy </w:t>
      </w:r>
      <w:r w:rsidRPr="00676159">
        <w:rPr>
          <w:b/>
          <w:color w:val="000000"/>
        </w:rPr>
        <w:t>606 159 233</w:t>
      </w:r>
    </w:p>
    <w:p w:rsidR="00256956" w:rsidRPr="00B225E5" w:rsidRDefault="00256956" w:rsidP="00256956">
      <w:pPr>
        <w:autoSpaceDE w:val="0"/>
        <w:spacing w:line="360" w:lineRule="auto"/>
        <w:ind w:left="284"/>
        <w:jc w:val="both"/>
        <w:rPr>
          <w:lang w:val="de-DE"/>
        </w:rPr>
      </w:pPr>
      <w:r w:rsidRPr="00B225E5">
        <w:rPr>
          <w:bCs/>
          <w:color w:val="000000"/>
          <w:lang w:val="de-DE"/>
        </w:rPr>
        <w:t>e-</w:t>
      </w:r>
      <w:proofErr w:type="spellStart"/>
      <w:r w:rsidRPr="00B225E5">
        <w:rPr>
          <w:bCs/>
          <w:color w:val="000000"/>
          <w:lang w:val="de-DE"/>
        </w:rPr>
        <w:t>mail</w:t>
      </w:r>
      <w:proofErr w:type="spellEnd"/>
      <w:r w:rsidRPr="00B225E5">
        <w:rPr>
          <w:bCs/>
          <w:color w:val="000000"/>
          <w:lang w:val="de-DE"/>
        </w:rPr>
        <w:t>:</w:t>
      </w:r>
      <w:r w:rsidRPr="00B225E5">
        <w:rPr>
          <w:color w:val="000000"/>
          <w:lang w:val="de-DE"/>
        </w:rPr>
        <w:t xml:space="preserve"> </w:t>
      </w:r>
      <w:r w:rsidRPr="00676159">
        <w:rPr>
          <w:i/>
          <w:color w:val="000000"/>
          <w:lang w:val="de-DE"/>
        </w:rPr>
        <w:t>switskolwin@o2.pl</w:t>
      </w:r>
      <w:r w:rsidRPr="00B225E5">
        <w:rPr>
          <w:color w:val="000000"/>
          <w:lang w:val="de-DE"/>
        </w:rPr>
        <w:t xml:space="preserve">,  </w:t>
      </w:r>
      <w:r w:rsidRPr="00B225E5">
        <w:rPr>
          <w:bCs/>
          <w:color w:val="000000"/>
          <w:lang w:val="de-DE"/>
        </w:rPr>
        <w:t>http:</w:t>
      </w:r>
      <w:r w:rsidRPr="00B225E5">
        <w:rPr>
          <w:color w:val="000000"/>
          <w:lang w:val="de-DE"/>
        </w:rPr>
        <w:t xml:space="preserve"> </w:t>
      </w:r>
      <w:hyperlink r:id="rId9" w:history="1">
        <w:r w:rsidRPr="00676159">
          <w:rPr>
            <w:rStyle w:val="Hipercze"/>
            <w:i/>
            <w:lang w:val="de-DE"/>
          </w:rPr>
          <w:t>www.swit.skolwin.pl</w:t>
        </w:r>
      </w:hyperlink>
    </w:p>
    <w:p w:rsidR="00256956" w:rsidRPr="00B225E5" w:rsidRDefault="00256956" w:rsidP="00256956">
      <w:pPr>
        <w:autoSpaceDE w:val="0"/>
        <w:spacing w:line="360" w:lineRule="auto"/>
        <w:jc w:val="both"/>
        <w:rPr>
          <w:lang w:val="de-DE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color w:val="000000"/>
        </w:rPr>
      </w:pPr>
      <w:r>
        <w:t xml:space="preserve">8) numer rachunku bankowego: </w:t>
      </w:r>
    </w:p>
    <w:p w:rsidR="00256956" w:rsidRDefault="00256956" w:rsidP="00256956">
      <w:pPr>
        <w:autoSpaceDE w:val="0"/>
        <w:spacing w:line="360" w:lineRule="auto"/>
        <w:ind w:left="284"/>
        <w:jc w:val="both"/>
        <w:rPr>
          <w:color w:val="000000"/>
        </w:rPr>
      </w:pPr>
      <w:r>
        <w:t xml:space="preserve">nazwa banku: </w:t>
      </w:r>
      <w:r>
        <w:rPr>
          <w:color w:val="000000"/>
        </w:rPr>
        <w:t>Bank Gospodarki Żywnościowej S.A. Oddział w Policach, 72-010 Police, ul. Bankowa 16E, NIP 526-10-08-546, REGON 010778878-03737</w:t>
      </w:r>
    </w:p>
    <w:p w:rsidR="00256956" w:rsidRDefault="00256956" w:rsidP="00256956">
      <w:pPr>
        <w:autoSpaceDE w:val="0"/>
        <w:spacing w:line="360" w:lineRule="auto"/>
        <w:ind w:left="284"/>
        <w:jc w:val="both"/>
        <w:rPr>
          <w:color w:val="000000"/>
        </w:rPr>
      </w:pPr>
    </w:p>
    <w:p w:rsidR="00256956" w:rsidRDefault="00256956" w:rsidP="00256956">
      <w:pPr>
        <w:tabs>
          <w:tab w:val="left" w:pos="0"/>
        </w:tabs>
        <w:autoSpaceDE w:val="0"/>
        <w:spacing w:line="360" w:lineRule="auto"/>
        <w:jc w:val="both"/>
      </w:pPr>
      <w:r>
        <w:t>9) nazwiska i imiona osób upoważnionych do reprezentowania oferenta/</w:t>
      </w:r>
      <w:r>
        <w:rPr>
          <w:strike/>
        </w:rPr>
        <w:t>oferentów</w:t>
      </w:r>
      <w:r>
        <w:rPr>
          <w:vertAlign w:val="superscript"/>
        </w:rPr>
        <w:t>1)</w:t>
      </w:r>
      <w:r>
        <w:t>:</w:t>
      </w:r>
    </w:p>
    <w:p w:rsidR="00256956" w:rsidRDefault="00256956" w:rsidP="00256956">
      <w:pPr>
        <w:spacing w:line="360" w:lineRule="auto"/>
        <w:ind w:left="284"/>
        <w:jc w:val="both"/>
        <w:rPr>
          <w:color w:val="000000"/>
        </w:rPr>
      </w:pPr>
      <w:r>
        <w:t xml:space="preserve">a) </w:t>
      </w:r>
      <w:r>
        <w:rPr>
          <w:color w:val="000000"/>
        </w:rPr>
        <w:t>Prezes Zarządu - Adamczak Paweł</w:t>
      </w:r>
    </w:p>
    <w:p w:rsidR="00256956" w:rsidRDefault="00256956" w:rsidP="00256956">
      <w:pPr>
        <w:spacing w:line="360" w:lineRule="auto"/>
        <w:ind w:left="284"/>
        <w:jc w:val="both"/>
        <w:rPr>
          <w:color w:val="000000"/>
        </w:rPr>
      </w:pPr>
      <w:r>
        <w:t xml:space="preserve">b) </w:t>
      </w:r>
      <w:r>
        <w:rPr>
          <w:color w:val="000000"/>
        </w:rPr>
        <w:t>Wiceprezes Zarządu - Pikuła Grzegorz</w:t>
      </w:r>
    </w:p>
    <w:p w:rsidR="00256956" w:rsidRDefault="00256956" w:rsidP="00256956">
      <w:pPr>
        <w:autoSpaceDE w:val="0"/>
        <w:spacing w:line="360" w:lineRule="auto"/>
        <w:ind w:right="141"/>
        <w:jc w:val="both"/>
      </w:pPr>
    </w:p>
    <w:p w:rsidR="00256956" w:rsidRDefault="00256956" w:rsidP="00256956">
      <w:pPr>
        <w:autoSpaceDE w:val="0"/>
        <w:spacing w:line="360" w:lineRule="auto"/>
        <w:ind w:right="141"/>
        <w:jc w:val="both"/>
        <w:rPr>
          <w:vertAlign w:val="superscript"/>
        </w:rPr>
      </w:pPr>
      <w:r>
        <w:t>10) nazwa, adres i telefon kontaktowy jednostki organizacyjnej bezpośrednio wykonującej zadanie, o którym mowa w ofercie:</w:t>
      </w:r>
      <w:r>
        <w:rPr>
          <w:vertAlign w:val="superscript"/>
        </w:rPr>
        <w:t>9)</w:t>
      </w:r>
    </w:p>
    <w:p w:rsidR="00256956" w:rsidRDefault="00256956" w:rsidP="00256956">
      <w:pPr>
        <w:autoSpaceDE w:val="0"/>
        <w:spacing w:line="360" w:lineRule="auto"/>
        <w:ind w:right="141"/>
        <w:jc w:val="both"/>
      </w:pPr>
    </w:p>
    <w:p w:rsidR="00256956" w:rsidRDefault="00256956" w:rsidP="00256956">
      <w:pPr>
        <w:pStyle w:val="Nagwek"/>
        <w:spacing w:line="360" w:lineRule="auto"/>
        <w:ind w:left="284"/>
      </w:pPr>
      <w:r>
        <w:t>Osiedlowy Klub Sportowy „ŚWIT” Szczecin- Skolwin</w:t>
      </w:r>
    </w:p>
    <w:p w:rsidR="00256956" w:rsidRDefault="00256956" w:rsidP="00256956">
      <w:pPr>
        <w:pStyle w:val="Nagwek"/>
        <w:spacing w:line="360" w:lineRule="auto"/>
        <w:ind w:left="284"/>
      </w:pPr>
      <w:r>
        <w:t xml:space="preserve">ul. </w:t>
      </w:r>
      <w:proofErr w:type="spellStart"/>
      <w:r>
        <w:t>Stołczyńska</w:t>
      </w:r>
      <w:proofErr w:type="spellEnd"/>
      <w:r>
        <w:t xml:space="preserve"> 100, 71-871 Szczecin</w:t>
      </w:r>
    </w:p>
    <w:p w:rsidR="00256956" w:rsidRDefault="00256956" w:rsidP="00256956">
      <w:pPr>
        <w:pStyle w:val="Tekstpodstawowy21"/>
        <w:spacing w:line="360" w:lineRule="auto"/>
        <w:ind w:left="28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tel.: </w:t>
      </w:r>
      <w:r>
        <w:rPr>
          <w:rFonts w:ascii="Times New Roman" w:hAnsi="Times New Roman" w:cs="Times New Roman"/>
          <w:color w:val="000000"/>
        </w:rPr>
        <w:t xml:space="preserve">600 030 833, </w:t>
      </w:r>
      <w:r w:rsidRPr="008524BE">
        <w:rPr>
          <w:rFonts w:ascii="Times New Roman" w:hAnsi="Times New Roman" w:cs="Times New Roman"/>
          <w:color w:val="000000"/>
        </w:rPr>
        <w:t>694 920</w:t>
      </w:r>
      <w:r>
        <w:rPr>
          <w:rFonts w:ascii="Times New Roman" w:hAnsi="Times New Roman" w:cs="Times New Roman"/>
          <w:color w:val="000000"/>
        </w:rPr>
        <w:t> </w:t>
      </w:r>
      <w:r w:rsidRPr="008524BE">
        <w:rPr>
          <w:rFonts w:ascii="Times New Roman" w:hAnsi="Times New Roman" w:cs="Times New Roman"/>
          <w:color w:val="000000"/>
        </w:rPr>
        <w:t>092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256956" w:rsidRDefault="00256956" w:rsidP="00256956">
      <w:pPr>
        <w:tabs>
          <w:tab w:val="left" w:pos="1155"/>
        </w:tabs>
        <w:autoSpaceDE w:val="0"/>
        <w:spacing w:line="360" w:lineRule="auto"/>
        <w:ind w:right="141"/>
        <w:jc w:val="both"/>
      </w:pPr>
    </w:p>
    <w:p w:rsidR="00256956" w:rsidRDefault="00256956" w:rsidP="00256956">
      <w:pPr>
        <w:autoSpaceDE w:val="0"/>
        <w:spacing w:line="360" w:lineRule="auto"/>
        <w:ind w:right="141"/>
        <w:jc w:val="both"/>
      </w:pPr>
      <w:r>
        <w:t>11) osoba upoważniona do składania wyjaśnień dotyczących oferty (imię i nazwisko oraz nr telefonu kontaktowego):</w:t>
      </w:r>
    </w:p>
    <w:p w:rsidR="00256956" w:rsidRDefault="00256956" w:rsidP="00256956">
      <w:pPr>
        <w:autoSpaceDE w:val="0"/>
        <w:spacing w:line="360" w:lineRule="auto"/>
        <w:jc w:val="both"/>
      </w:pPr>
      <w:r>
        <w:t>Marta Kufel tel. 694 920 092,</w:t>
      </w:r>
    </w:p>
    <w:p w:rsidR="00256956" w:rsidRDefault="00256956" w:rsidP="00256956">
      <w:pPr>
        <w:autoSpaceDE w:val="0"/>
        <w:spacing w:line="360" w:lineRule="auto"/>
        <w:jc w:val="both"/>
      </w:pPr>
      <w:r>
        <w:t>Paweł Adamczak, tel. 600 030 833</w:t>
      </w:r>
    </w:p>
    <w:p w:rsidR="00256956" w:rsidRDefault="00256956" w:rsidP="00256956">
      <w:pPr>
        <w:autoSpaceDE w:val="0"/>
        <w:spacing w:line="360" w:lineRule="auto"/>
        <w:jc w:val="both"/>
      </w:pPr>
    </w:p>
    <w:p w:rsidR="00256956" w:rsidRDefault="00256956" w:rsidP="00256956">
      <w:pPr>
        <w:autoSpaceDE w:val="0"/>
        <w:jc w:val="both"/>
      </w:pPr>
      <w:r>
        <w:t>12) przedmiot działalności pożytku publicznego:</w:t>
      </w:r>
    </w:p>
    <w:p w:rsidR="00256956" w:rsidRDefault="00256956" w:rsidP="00256956">
      <w:pPr>
        <w:autoSpaceDE w:val="0"/>
        <w:jc w:val="both"/>
      </w:pPr>
    </w:p>
    <w:p w:rsidR="00256956" w:rsidRDefault="00256956" w:rsidP="00256956">
      <w:pPr>
        <w:autoSpaceDE w:val="0"/>
        <w:jc w:val="both"/>
      </w:pPr>
      <w:r>
        <w:t>a) działalność nieodpłatna pożytku publicznego</w:t>
      </w:r>
    </w:p>
    <w:p w:rsidR="00256956" w:rsidRDefault="00256956" w:rsidP="00256956">
      <w:pPr>
        <w:autoSpaceDE w:val="0"/>
        <w:jc w:val="both"/>
      </w:pPr>
    </w:p>
    <w:p w:rsidR="00256956" w:rsidRPr="00652DC0" w:rsidRDefault="00256956" w:rsidP="00256956">
      <w:pPr>
        <w:spacing w:line="360" w:lineRule="auto"/>
        <w:jc w:val="both"/>
      </w:pPr>
      <w:r w:rsidRPr="00652DC0">
        <w:t>Klub ma na celu organizację i tworzenie warunków do rozwoju sportu, popularyzację zdrowego i aktywnego trybu życia oraz podnoszenie jakości życia społeczeństwa,</w:t>
      </w:r>
    </w:p>
    <w:p w:rsidR="00256956" w:rsidRPr="00652DC0" w:rsidRDefault="00256956" w:rsidP="00256956">
      <w:pPr>
        <w:spacing w:line="360" w:lineRule="auto"/>
        <w:jc w:val="both"/>
      </w:pPr>
      <w:r w:rsidRPr="00652DC0">
        <w:t>w szczególności: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610"/>
        <w:gridCol w:w="8600"/>
      </w:tblGrid>
      <w:tr w:rsidR="00256956" w:rsidRPr="00652DC0" w:rsidTr="00A65849">
        <w:tc>
          <w:tcPr>
            <w:tcW w:w="610" w:type="dxa"/>
          </w:tcPr>
          <w:p w:rsidR="00256956" w:rsidRPr="00652DC0" w:rsidRDefault="00256956" w:rsidP="00A65849">
            <w:pPr>
              <w:spacing w:line="360" w:lineRule="auto"/>
              <w:ind w:right="-70"/>
              <w:jc w:val="right"/>
            </w:pPr>
            <w:r w:rsidRPr="00652DC0">
              <w:t>1.</w:t>
            </w:r>
          </w:p>
        </w:tc>
        <w:tc>
          <w:tcPr>
            <w:tcW w:w="8600" w:type="dxa"/>
          </w:tcPr>
          <w:p w:rsidR="00256956" w:rsidRPr="00652DC0" w:rsidRDefault="00256956" w:rsidP="00A65849">
            <w:pPr>
              <w:spacing w:line="360" w:lineRule="auto"/>
              <w:jc w:val="both"/>
            </w:pPr>
            <w:r w:rsidRPr="00652DC0">
              <w:t>Podnoszenie poziomu sportowego wśród członków i sympatyków klubu.</w:t>
            </w:r>
          </w:p>
        </w:tc>
      </w:tr>
      <w:tr w:rsidR="00256956" w:rsidRPr="00652DC0" w:rsidTr="00A65849">
        <w:tc>
          <w:tcPr>
            <w:tcW w:w="610" w:type="dxa"/>
          </w:tcPr>
          <w:p w:rsidR="00256956" w:rsidRPr="00652DC0" w:rsidRDefault="00256956" w:rsidP="00A65849">
            <w:pPr>
              <w:spacing w:line="360" w:lineRule="auto"/>
              <w:ind w:right="-70"/>
              <w:jc w:val="right"/>
            </w:pPr>
            <w:r w:rsidRPr="00652DC0">
              <w:t>2.</w:t>
            </w:r>
          </w:p>
        </w:tc>
        <w:tc>
          <w:tcPr>
            <w:tcW w:w="8600" w:type="dxa"/>
          </w:tcPr>
          <w:p w:rsidR="00256956" w:rsidRPr="00652DC0" w:rsidRDefault="00256956" w:rsidP="00A65849">
            <w:pPr>
              <w:spacing w:line="360" w:lineRule="auto"/>
              <w:jc w:val="both"/>
            </w:pPr>
            <w:r w:rsidRPr="00652DC0">
              <w:t>Promocję zdrowia oraz zdrowego stylu życia rodzin w środowisku lokalnym wolnego od alkoholu i innych środków uzależniających.</w:t>
            </w:r>
          </w:p>
        </w:tc>
      </w:tr>
      <w:tr w:rsidR="00256956" w:rsidRPr="00652DC0" w:rsidTr="00A65849">
        <w:tc>
          <w:tcPr>
            <w:tcW w:w="610" w:type="dxa"/>
          </w:tcPr>
          <w:p w:rsidR="00256956" w:rsidRPr="00652DC0" w:rsidRDefault="00256956" w:rsidP="00A65849">
            <w:pPr>
              <w:spacing w:line="360" w:lineRule="auto"/>
              <w:ind w:right="-70"/>
              <w:jc w:val="right"/>
            </w:pPr>
            <w:r w:rsidRPr="00652DC0">
              <w:t>3.</w:t>
            </w:r>
          </w:p>
        </w:tc>
        <w:tc>
          <w:tcPr>
            <w:tcW w:w="8600" w:type="dxa"/>
          </w:tcPr>
          <w:p w:rsidR="00256956" w:rsidRPr="00652DC0" w:rsidRDefault="00256956" w:rsidP="00A65849">
            <w:pPr>
              <w:spacing w:line="360" w:lineRule="auto"/>
              <w:jc w:val="both"/>
            </w:pPr>
            <w:r w:rsidRPr="00652DC0">
              <w:t>Stanowienie środowiska alternatywnego dla młodzieży z grupy podwyższonego ryzyka, zagrożonej alkoholizmem lub narkomanią.</w:t>
            </w:r>
          </w:p>
        </w:tc>
      </w:tr>
      <w:tr w:rsidR="00256956" w:rsidRPr="00652DC0" w:rsidTr="00A65849">
        <w:tc>
          <w:tcPr>
            <w:tcW w:w="610" w:type="dxa"/>
          </w:tcPr>
          <w:p w:rsidR="00256956" w:rsidRPr="00652DC0" w:rsidRDefault="00256956" w:rsidP="00A65849">
            <w:pPr>
              <w:spacing w:line="360" w:lineRule="auto"/>
              <w:ind w:right="-70"/>
              <w:jc w:val="right"/>
              <w:rPr>
                <w:bCs/>
              </w:rPr>
            </w:pPr>
            <w:r w:rsidRPr="00652DC0">
              <w:rPr>
                <w:bCs/>
              </w:rPr>
              <w:t>4.</w:t>
            </w:r>
          </w:p>
        </w:tc>
        <w:tc>
          <w:tcPr>
            <w:tcW w:w="8600" w:type="dxa"/>
          </w:tcPr>
          <w:p w:rsidR="00256956" w:rsidRPr="00256956" w:rsidRDefault="00256956" w:rsidP="00256956">
            <w:pPr>
              <w:spacing w:line="360" w:lineRule="auto"/>
              <w:jc w:val="both"/>
              <w:rPr>
                <w:bCs/>
              </w:rPr>
            </w:pPr>
            <w:r w:rsidRPr="00256956">
              <w:rPr>
                <w:bCs/>
              </w:rPr>
              <w:t>Promocję turystyki w zakresie krajoznawstwa oraz wypoczynku dzieci i młodzieży.</w:t>
            </w:r>
          </w:p>
        </w:tc>
      </w:tr>
      <w:tr w:rsidR="00256956" w:rsidRPr="00652DC0" w:rsidTr="00A65849">
        <w:tc>
          <w:tcPr>
            <w:tcW w:w="610" w:type="dxa"/>
          </w:tcPr>
          <w:p w:rsidR="00256956" w:rsidRPr="00652DC0" w:rsidRDefault="00256956" w:rsidP="00A65849">
            <w:pPr>
              <w:spacing w:line="360" w:lineRule="auto"/>
              <w:ind w:right="-70"/>
              <w:jc w:val="right"/>
            </w:pPr>
            <w:r w:rsidRPr="00652DC0">
              <w:t>5.</w:t>
            </w:r>
          </w:p>
        </w:tc>
        <w:tc>
          <w:tcPr>
            <w:tcW w:w="8600" w:type="dxa"/>
          </w:tcPr>
          <w:p w:rsidR="00256956" w:rsidRDefault="00256956" w:rsidP="00A65849">
            <w:pPr>
              <w:spacing w:line="360" w:lineRule="auto"/>
              <w:jc w:val="both"/>
            </w:pPr>
            <w:r w:rsidRPr="00652DC0">
              <w:t>Współdziałanie z administracją rządową i samorządową w rozwoju społecznym regionu, na terenie swego oddziaływania.</w:t>
            </w:r>
          </w:p>
          <w:p w:rsidR="00256956" w:rsidRPr="00652DC0" w:rsidRDefault="00256956" w:rsidP="00A65849">
            <w:pPr>
              <w:spacing w:line="360" w:lineRule="auto"/>
              <w:jc w:val="both"/>
            </w:pPr>
          </w:p>
        </w:tc>
      </w:tr>
    </w:tbl>
    <w:p w:rsidR="00256956" w:rsidRDefault="00256956" w:rsidP="00256956">
      <w:pPr>
        <w:autoSpaceDE w:val="0"/>
        <w:spacing w:line="360" w:lineRule="auto"/>
        <w:jc w:val="both"/>
      </w:pPr>
      <w:r>
        <w:t>b) działalność odpłatna pożytku publicznego:</w:t>
      </w:r>
    </w:p>
    <w:p w:rsidR="00256956" w:rsidRDefault="00256956" w:rsidP="00256956">
      <w:pPr>
        <w:autoSpaceDE w:val="0"/>
        <w:spacing w:line="360" w:lineRule="auto"/>
        <w:jc w:val="both"/>
      </w:pPr>
      <w:r>
        <w:t>OKS „Świt” nie prowadzi działalności odpłatnej, nie pobiera żadnych opłat od beneficjentów.</w:t>
      </w:r>
    </w:p>
    <w:p w:rsidR="00256956" w:rsidRDefault="00256956" w:rsidP="00256956">
      <w:pPr>
        <w:autoSpaceDE w:val="0"/>
        <w:jc w:val="both"/>
      </w:pPr>
    </w:p>
    <w:p w:rsidR="00256956" w:rsidRDefault="00256956" w:rsidP="00256956">
      <w:pPr>
        <w:autoSpaceDE w:val="0"/>
        <w:spacing w:line="360" w:lineRule="auto"/>
        <w:jc w:val="both"/>
        <w:rPr>
          <w:b/>
          <w:bCs/>
        </w:rPr>
      </w:pPr>
      <w:r>
        <w:rPr>
          <w:b/>
          <w:bCs/>
        </w:rPr>
        <w:t>13)  jeżeli oferent /</w:t>
      </w:r>
      <w:r w:rsidRPr="00F262DA">
        <w:rPr>
          <w:b/>
          <w:bCs/>
          <w:strike/>
        </w:rPr>
        <w:t>oferenci</w:t>
      </w:r>
      <w:r>
        <w:rPr>
          <w:b/>
          <w:bCs/>
          <w:vertAlign w:val="superscript"/>
        </w:rPr>
        <w:t>1)</w:t>
      </w:r>
      <w:r>
        <w:rPr>
          <w:b/>
          <w:bCs/>
        </w:rPr>
        <w:t xml:space="preserve"> prowadzi/</w:t>
      </w:r>
      <w:r w:rsidRPr="00F262DA">
        <w:rPr>
          <w:b/>
          <w:bCs/>
          <w:strike/>
        </w:rPr>
        <w:t>prowadzą</w:t>
      </w:r>
      <w:r>
        <w:rPr>
          <w:b/>
          <w:bCs/>
          <w:vertAlign w:val="superscript"/>
        </w:rPr>
        <w:t>1)</w:t>
      </w:r>
      <w:r>
        <w:rPr>
          <w:b/>
          <w:bCs/>
        </w:rPr>
        <w:t xml:space="preserve"> działalność gospodarczą: </w:t>
      </w:r>
    </w:p>
    <w:p w:rsidR="00256956" w:rsidRDefault="00256956" w:rsidP="00256956">
      <w:pPr>
        <w:autoSpaceDE w:val="0"/>
        <w:spacing w:line="360" w:lineRule="auto"/>
        <w:jc w:val="both"/>
      </w:pPr>
      <w:r>
        <w:t>a) numer wpisu do rejestru przedsiębiorców: nie dotyczy</w:t>
      </w:r>
    </w:p>
    <w:p w:rsidR="00256956" w:rsidRDefault="00256956" w:rsidP="00256956">
      <w:pPr>
        <w:autoSpaceDE w:val="0"/>
        <w:spacing w:line="360" w:lineRule="auto"/>
        <w:jc w:val="both"/>
      </w:pPr>
      <w:r>
        <w:t>b) przedmiot działalności gospodarczej</w:t>
      </w:r>
    </w:p>
    <w:p w:rsidR="00256956" w:rsidRDefault="00256956" w:rsidP="00256956">
      <w:pPr>
        <w:autoSpaceDE w:val="0"/>
        <w:spacing w:line="360" w:lineRule="auto"/>
        <w:jc w:val="both"/>
      </w:pPr>
      <w:r>
        <w:t>OKS „Świt” nie prowadzi  działalności gospodarczej.</w:t>
      </w:r>
    </w:p>
    <w:p w:rsidR="00256956" w:rsidRDefault="00256956" w:rsidP="00256956">
      <w:pPr>
        <w:autoSpaceDE w:val="0"/>
        <w:spacing w:line="360" w:lineRule="auto"/>
        <w:jc w:val="both"/>
        <w:rPr>
          <w:b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</w:rPr>
      </w:pPr>
      <w:r>
        <w:rPr>
          <w:b/>
        </w:rPr>
        <w:t>II. Informacja o sposobie reprezentacji oferentów wobec organu administracji publicznej wraz z przytoczeniem podstawy prawnej</w:t>
      </w:r>
      <w:r>
        <w:rPr>
          <w:b/>
          <w:vertAlign w:val="superscript"/>
        </w:rPr>
        <w:t>10)</w:t>
      </w:r>
      <w:r>
        <w:rPr>
          <w:b/>
        </w:rPr>
        <w:t xml:space="preserve"> </w:t>
      </w:r>
    </w:p>
    <w:p w:rsidR="00256956" w:rsidRPr="003F17F9" w:rsidRDefault="00256956" w:rsidP="00256956">
      <w:pPr>
        <w:autoSpaceDE w:val="0"/>
        <w:spacing w:line="360" w:lineRule="auto"/>
        <w:jc w:val="both"/>
        <w:rPr>
          <w:b/>
        </w:rPr>
      </w:pPr>
      <w:r>
        <w:t>Nie dotyczy.</w:t>
      </w:r>
    </w:p>
    <w:p w:rsidR="00256956" w:rsidRDefault="00256956" w:rsidP="00256956">
      <w:pPr>
        <w:autoSpaceDE w:val="0"/>
        <w:spacing w:line="360" w:lineRule="auto"/>
        <w:jc w:val="both"/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256956" w:rsidRDefault="00256956" w:rsidP="00256956">
      <w:pPr>
        <w:autoSpaceDE w:val="0"/>
        <w:spacing w:line="360" w:lineRule="auto"/>
        <w:jc w:val="both"/>
        <w:rPr>
          <w:b/>
          <w:sz w:val="26"/>
          <w:szCs w:val="26"/>
        </w:rPr>
      </w:pPr>
    </w:p>
    <w:p w:rsidR="001552F6" w:rsidRDefault="004245D7">
      <w:pPr>
        <w:autoSpaceDE w:val="0"/>
        <w:spacing w:line="360" w:lineRule="auto"/>
        <w:jc w:val="both"/>
        <w:rPr>
          <w:b/>
        </w:rPr>
      </w:pPr>
      <w:r>
        <w:rPr>
          <w:b/>
        </w:rPr>
        <w:lastRenderedPageBreak/>
        <w:t xml:space="preserve">III. Szczegółowy zakres rzeczowy zadania publicznego proponowanego do realizacji </w:t>
      </w:r>
    </w:p>
    <w:p w:rsidR="001552F6" w:rsidRDefault="004245D7">
      <w:pPr>
        <w:autoSpaceDE w:val="0"/>
        <w:spacing w:before="240" w:line="360" w:lineRule="auto"/>
        <w:ind w:left="180" w:hanging="180"/>
        <w:jc w:val="both"/>
        <w:rPr>
          <w:b/>
        </w:rPr>
      </w:pPr>
      <w:r>
        <w:rPr>
          <w:b/>
        </w:rPr>
        <w:t>1. Krótka charakterystyka zadania publicznego</w:t>
      </w:r>
    </w:p>
    <w:p w:rsidR="001552F6" w:rsidRDefault="004245D7">
      <w:pPr>
        <w:autoSpaceDE w:val="0"/>
        <w:spacing w:before="240" w:line="360" w:lineRule="auto"/>
        <w:jc w:val="both"/>
        <w:rPr>
          <w:rFonts w:ascii="TimesNewRomanPSMT" w:eastAsia="TimesNewRomanPSMT" w:hAnsi="TimesNewRomanPSMT" w:cs="TimesNewRomanPSMT"/>
        </w:rPr>
      </w:pPr>
      <w:r>
        <w:tab/>
        <w:t>W ramach obchodów 60-lecia przewidujemy organizację dwóch imprez sportowych, które ma</w:t>
      </w:r>
      <w:r w:rsidR="00570501">
        <w:t>ją</w:t>
      </w:r>
      <w:r>
        <w:t xml:space="preserve"> na celu ukazanie historii Klubu, a także umożliwienie mieszkańcom dzielnicy oraz  osobom związanym przez minione dziesięciolecia z OKS "Świt" spędzenia wolnego czasu</w:t>
      </w:r>
      <w:r w:rsidR="00570501">
        <w:t xml:space="preserve">             </w:t>
      </w:r>
      <w:r>
        <w:t xml:space="preserve"> w ciekawej i dość niecodziennej formie.</w:t>
      </w:r>
      <w:r>
        <w:tab/>
      </w:r>
      <w:r>
        <w:rPr>
          <w:rFonts w:ascii="TimesNewRomanPSMT" w:eastAsia="TimesNewRomanPSMT" w:hAnsi="TimesNewRomanPSMT" w:cs="TimesNewRomanPSMT"/>
        </w:rPr>
        <w:t xml:space="preserve"> </w:t>
      </w:r>
    </w:p>
    <w:p w:rsidR="001552F6" w:rsidRPr="00570501" w:rsidRDefault="004245D7">
      <w:pPr>
        <w:autoSpaceDE w:val="0"/>
        <w:spacing w:before="240"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tab/>
        <w:t>Do najistotniejszych wydarzeń, które przewidujemy na 2 i 3 czerwca 2012 r.  należy</w:t>
      </w:r>
      <w:r w:rsidR="00570501">
        <w:rPr>
          <w:rFonts w:ascii="TimesNewRomanPSMT" w:eastAsia="TimesNewRomanPSMT" w:hAnsi="TimesNewRomanPSMT" w:cs="TimesNewRomanPSMT"/>
        </w:rPr>
        <w:t xml:space="preserve"> </w:t>
      </w:r>
      <w:r>
        <w:rPr>
          <w:rFonts w:ascii="TimesNewRomanPSMT" w:eastAsia="TimesNewRomanPSMT" w:hAnsi="TimesNewRomanPSMT" w:cs="TimesNewRomanPSMT"/>
        </w:rPr>
        <w:t>turniej piłki nożnej trampkarzy</w:t>
      </w:r>
      <w:r w:rsidR="004D7BA2">
        <w:rPr>
          <w:rFonts w:ascii="TimesNewRomanPSMT" w:eastAsia="TimesNewRomanPSMT" w:hAnsi="TimesNewRomanPSMT" w:cs="TimesNewRomanPSMT"/>
        </w:rPr>
        <w:t>,</w:t>
      </w:r>
      <w:r>
        <w:rPr>
          <w:rFonts w:ascii="TimesNewRomanPSMT" w:eastAsia="TimesNewRomanPSMT" w:hAnsi="TimesNewRomanPSMT" w:cs="TimesNewRomanPSMT"/>
        </w:rPr>
        <w:t xml:space="preserve"> podobny turniej w kategorii wiekowej oldbojów</w:t>
      </w:r>
      <w:r w:rsidR="004D7BA2">
        <w:rPr>
          <w:rFonts w:ascii="TimesNewRomanPSMT" w:eastAsia="TimesNewRomanPSMT" w:hAnsi="TimesNewRomanPSMT" w:cs="TimesNewRomanPSMT"/>
        </w:rPr>
        <w:t xml:space="preserve"> oraz regaty żeglarskie po </w:t>
      </w:r>
      <w:proofErr w:type="spellStart"/>
      <w:r w:rsidR="004D7BA2">
        <w:rPr>
          <w:rFonts w:ascii="TimesNewRomanPSMT" w:eastAsia="TimesNewRomanPSMT" w:hAnsi="TimesNewRomanPSMT" w:cs="TimesNewRomanPSMT"/>
        </w:rPr>
        <w:t>Odroujściu</w:t>
      </w:r>
      <w:proofErr w:type="spellEnd"/>
      <w:r>
        <w:rPr>
          <w:rFonts w:ascii="TimesNewRomanPSMT" w:eastAsia="TimesNewRomanPSMT" w:hAnsi="TimesNewRomanPSMT" w:cs="TimesNewRomanPSMT"/>
        </w:rPr>
        <w:t>. Ma to być swoisty przegląd tego, co wydarzyło się w minionym</w:t>
      </w:r>
      <w:r w:rsidR="00570501">
        <w:rPr>
          <w:rFonts w:ascii="TimesNewRomanPSMT" w:eastAsia="TimesNewRomanPSMT" w:hAnsi="TimesNewRomanPSMT" w:cs="TimesNewRomanPSMT"/>
        </w:rPr>
        <w:t xml:space="preserve">                       </w:t>
      </w:r>
      <w:r>
        <w:rPr>
          <w:rFonts w:ascii="TimesNewRomanPSMT" w:eastAsia="TimesNewRomanPSMT" w:hAnsi="TimesNewRomanPSMT" w:cs="TimesNewRomanPSMT"/>
        </w:rPr>
        <w:t xml:space="preserve"> 60 – </w:t>
      </w:r>
      <w:proofErr w:type="spellStart"/>
      <w:r>
        <w:rPr>
          <w:rFonts w:ascii="TimesNewRomanPSMT" w:eastAsia="TimesNewRomanPSMT" w:hAnsi="TimesNewRomanPSMT" w:cs="TimesNewRomanPSMT"/>
        </w:rPr>
        <w:t>leciu</w:t>
      </w:r>
      <w:proofErr w:type="spellEnd"/>
      <w:r>
        <w:rPr>
          <w:rFonts w:ascii="TimesNewRomanPSMT" w:eastAsia="TimesNewRomanPSMT" w:hAnsi="TimesNewRomanPSMT" w:cs="TimesNewRomanPSMT"/>
        </w:rPr>
        <w:t xml:space="preserve">. Ponieważ od swoich początków Klub miał dużą siłę oddziaływania na lokalne środowisko, a w pewnym okresie stanowił nawet ważny punkt na sportowej mapie Polski północno – zachodniej, przewinęło się przez jego szeregi kilka tysięcy osób, które spodziewamy się zobaczyć w dniu imprezy. Podobnie było dziesięć lat wcześniej, podczas poprzedniego jubileuszu. Zawody </w:t>
      </w:r>
      <w:r w:rsidR="004D7BA2">
        <w:rPr>
          <w:rFonts w:ascii="TimesNewRomanPSMT" w:eastAsia="TimesNewRomanPSMT" w:hAnsi="TimesNewRomanPSMT" w:cs="TimesNewRomanPSMT"/>
        </w:rPr>
        <w:t xml:space="preserve">piłkarskie </w:t>
      </w:r>
      <w:r>
        <w:rPr>
          <w:rFonts w:ascii="TimesNewRomanPSMT" w:eastAsia="TimesNewRomanPSMT" w:hAnsi="TimesNewRomanPSMT" w:cs="TimesNewRomanPSMT"/>
        </w:rPr>
        <w:t xml:space="preserve">odbędą się na byłym kompleksie sportowym należącym do Klubu, a od niedawna przejętym i administrowanym przez </w:t>
      </w:r>
      <w:proofErr w:type="spellStart"/>
      <w:r>
        <w:rPr>
          <w:rFonts w:ascii="TimesNewRomanPSMT" w:eastAsia="TimesNewRomanPSMT" w:hAnsi="TimesNewRomanPSMT" w:cs="TimesNewRomanPSMT"/>
        </w:rPr>
        <w:t>MOSRiR</w:t>
      </w:r>
      <w:proofErr w:type="spellEnd"/>
      <w:r w:rsidR="004D7BA2">
        <w:rPr>
          <w:rFonts w:ascii="TimesNewRomanPSMT" w:eastAsia="TimesNewRomanPSMT" w:hAnsi="TimesNewRomanPSMT" w:cs="TimesNewRomanPSMT"/>
        </w:rPr>
        <w:t xml:space="preserve">                         </w:t>
      </w:r>
      <w:r>
        <w:rPr>
          <w:rFonts w:ascii="TimesNewRomanPSMT" w:eastAsia="TimesNewRomanPSMT" w:hAnsi="TimesNewRomanPSMT" w:cs="TimesNewRomanPSMT"/>
        </w:rPr>
        <w:t xml:space="preserve"> i prowadzone będą pod patronatem Zachodniopomorskiego Związku Piłki Nożnej.</w:t>
      </w:r>
      <w:r w:rsidR="004D7BA2">
        <w:rPr>
          <w:rFonts w:ascii="TimesNewRomanPSMT" w:eastAsia="TimesNewRomanPSMT" w:hAnsi="TimesNewRomanPSMT" w:cs="TimesNewRomanPSMT"/>
        </w:rPr>
        <w:t xml:space="preserve"> Natomiast regaty żeglarskie </w:t>
      </w:r>
      <w:r>
        <w:rPr>
          <w:rFonts w:ascii="TimesNewRomanPSMT" w:eastAsia="TimesNewRomanPSMT" w:hAnsi="TimesNewRomanPSMT" w:cs="TimesNewRomanPSMT"/>
        </w:rPr>
        <w:t xml:space="preserve">odbędą się na jachtach turystycznych należących do członków sekcji żeglarskiej OKS „Świt”. </w:t>
      </w:r>
      <w:r w:rsidR="004D7BA2">
        <w:rPr>
          <w:rFonts w:ascii="TimesNewRomanPSMT" w:eastAsia="TimesNewRomanPSMT" w:hAnsi="TimesNewRomanPSMT" w:cs="TimesNewRomanPSMT"/>
        </w:rPr>
        <w:t xml:space="preserve">Ich bazą będzie przystań żeglarska Świt, położona na terenie po b. Papierni Skolwin. </w:t>
      </w:r>
      <w:r>
        <w:rPr>
          <w:rFonts w:ascii="TimesNewRomanPSMT" w:eastAsia="TimesNewRomanPSMT" w:hAnsi="TimesNewRomanPSMT" w:cs="TimesNewRomanPSMT"/>
        </w:rPr>
        <w:t xml:space="preserve">Impreza odbędzie się przy wsparciu Zachodniopomorskiego Okręgowego Związku Żeglarskiego oraz </w:t>
      </w:r>
      <w:r w:rsidR="00570501">
        <w:rPr>
          <w:rFonts w:ascii="TimesNewRomanPSMT" w:eastAsia="TimesNewRomanPSMT" w:hAnsi="TimesNewRomanPSMT" w:cs="TimesNewRomanPSMT"/>
        </w:rPr>
        <w:t xml:space="preserve">pod patronatem </w:t>
      </w:r>
      <w:r>
        <w:rPr>
          <w:rFonts w:ascii="TimesNewRomanPSMT" w:eastAsia="TimesNewRomanPSMT" w:hAnsi="TimesNewRomanPSMT" w:cs="TimesNewRomanPSMT"/>
        </w:rPr>
        <w:t xml:space="preserve">Prezydenta Miasta Szczecin. </w:t>
      </w:r>
      <w:r w:rsidR="00570501">
        <w:rPr>
          <w:rFonts w:ascii="TimesNewRomanPSMT" w:eastAsia="TimesNewRomanPSMT" w:hAnsi="TimesNewRomanPSMT" w:cs="TimesNewRomanPSMT"/>
        </w:rPr>
        <w:t>B</w:t>
      </w:r>
      <w:r>
        <w:rPr>
          <w:rFonts w:ascii="TimesNewRomanPSMT" w:eastAsia="TimesNewRomanPSMT" w:hAnsi="TimesNewRomanPSMT" w:cs="TimesNewRomanPSMT"/>
        </w:rPr>
        <w:t xml:space="preserve">ędą </w:t>
      </w:r>
      <w:r w:rsidR="00570501">
        <w:rPr>
          <w:rFonts w:ascii="TimesNewRomanPSMT" w:eastAsia="TimesNewRomanPSMT" w:hAnsi="TimesNewRomanPSMT" w:cs="TimesNewRomanPSMT"/>
        </w:rPr>
        <w:t xml:space="preserve">one </w:t>
      </w:r>
      <w:r>
        <w:rPr>
          <w:rFonts w:ascii="TimesNewRomanPSMT" w:eastAsia="TimesNewRomanPSMT" w:hAnsi="TimesNewRomanPSMT" w:cs="TimesNewRomanPSMT"/>
        </w:rPr>
        <w:t xml:space="preserve">zwieńczeniem 60-letniej tradycji żeglarskiej w północnych rejonach Gminy. W skład załóg regatowych wchodzić będą najmłodsi adepci żeglarstwa, tj. dzieci i młodzież szkolna zamieszkała na terenie Skolwina i </w:t>
      </w:r>
      <w:r w:rsidR="00570501">
        <w:rPr>
          <w:rFonts w:ascii="TimesNewRomanPSMT" w:eastAsia="TimesNewRomanPSMT" w:hAnsi="TimesNewRomanPSMT" w:cs="TimesNewRomanPSMT"/>
        </w:rPr>
        <w:t>okolic</w:t>
      </w:r>
      <w:r>
        <w:rPr>
          <w:rFonts w:ascii="TimesNewRomanPSMT" w:eastAsia="TimesNewRomanPSMT" w:hAnsi="TimesNewRomanPSMT" w:cs="TimesNewRomanPSMT"/>
        </w:rPr>
        <w:t xml:space="preserve">. Planowana trasa regat przebiegać będzie na unikalnych akwenach </w:t>
      </w:r>
      <w:proofErr w:type="spellStart"/>
      <w:r>
        <w:rPr>
          <w:rFonts w:ascii="TimesNewRomanPSMT" w:eastAsia="TimesNewRomanPSMT" w:hAnsi="TimesNewRomanPSMT" w:cs="TimesNewRomanPSMT"/>
        </w:rPr>
        <w:t>Odroujścia</w:t>
      </w:r>
      <w:proofErr w:type="spellEnd"/>
      <w:r>
        <w:rPr>
          <w:rFonts w:ascii="TimesNewRomanPSMT" w:eastAsia="TimesNewRomanPSMT" w:hAnsi="TimesNewRomanPSMT" w:cs="TimesNewRomanPSMT"/>
        </w:rPr>
        <w:t xml:space="preserve"> i Jeziora Dąbie. Zawody poprowadzi sędzia regatowy, a we zmaganiach przewidujemy uczestnictwo do 40 załóg jachtów turystycznych, w których udział weźmie łącznie od 120 do 160 osób.</w:t>
      </w:r>
    </w:p>
    <w:p w:rsidR="001552F6" w:rsidRDefault="004245D7">
      <w:pPr>
        <w:autoSpaceDE w:val="0"/>
        <w:spacing w:before="240" w:line="360" w:lineRule="auto"/>
        <w:jc w:val="both"/>
        <w:rPr>
          <w:b/>
        </w:rPr>
      </w:pPr>
      <w:r>
        <w:rPr>
          <w:b/>
        </w:rPr>
        <w:t xml:space="preserve">2. Opis potrzeb wskazujących na konieczność wykonania zadania publicznego, opis ich przyczyn oraz skutków </w:t>
      </w:r>
    </w:p>
    <w:p w:rsidR="001552F6" w:rsidRDefault="004245D7">
      <w:pPr>
        <w:autoSpaceDE w:val="0"/>
        <w:spacing w:before="240"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  <w:b/>
        </w:rPr>
        <w:tab/>
      </w:r>
      <w:r>
        <w:rPr>
          <w:rFonts w:ascii="TimesNewRomanPSMT" w:eastAsia="TimesNewRomanPSMT" w:hAnsi="TimesNewRomanPSMT" w:cs="TimesNewRomanPSMT"/>
        </w:rPr>
        <w:t xml:space="preserve">Po objęciu Szczecina przez polską </w:t>
      </w:r>
      <w:r w:rsidR="00570501">
        <w:rPr>
          <w:rFonts w:ascii="TimesNewRomanPSMT" w:eastAsia="TimesNewRomanPSMT" w:hAnsi="TimesNewRomanPSMT" w:cs="TimesNewRomanPSMT"/>
        </w:rPr>
        <w:t>administrację jako wyniku II WŚ</w:t>
      </w:r>
      <w:r>
        <w:rPr>
          <w:rFonts w:ascii="TimesNewRomanPSMT" w:eastAsia="TimesNewRomanPSMT" w:hAnsi="TimesNewRomanPSMT" w:cs="TimesNewRomanPSMT"/>
        </w:rPr>
        <w:t xml:space="preserve"> Skolwin przesz</w:t>
      </w:r>
      <w:r w:rsidR="00570501">
        <w:rPr>
          <w:rFonts w:ascii="TimesNewRomanPSMT" w:eastAsia="TimesNewRomanPSMT" w:hAnsi="TimesNewRomanPSMT" w:cs="TimesNewRomanPSMT"/>
        </w:rPr>
        <w:t>edł</w:t>
      </w:r>
      <w:r>
        <w:rPr>
          <w:rFonts w:ascii="TimesNewRomanPSMT" w:eastAsia="TimesNewRomanPSMT" w:hAnsi="TimesNewRomanPSMT" w:cs="TimesNewRomanPSMT"/>
          <w:b/>
        </w:rPr>
        <w:t xml:space="preserve"> </w:t>
      </w:r>
      <w:r>
        <w:rPr>
          <w:rFonts w:ascii="TimesNewRomanPSMT" w:eastAsia="TimesNewRomanPSMT" w:hAnsi="TimesNewRomanPSMT" w:cs="TimesNewRomanPSMT"/>
        </w:rPr>
        <w:t>wiele przeobrażeń, związanych</w:t>
      </w:r>
      <w:r w:rsidR="00570501">
        <w:rPr>
          <w:rFonts w:ascii="TimesNewRomanPSMT" w:eastAsia="TimesNewRomanPSMT" w:hAnsi="TimesNewRomanPSMT" w:cs="TimesNewRomanPSMT"/>
        </w:rPr>
        <w:t xml:space="preserve"> głównie z rozwojem miejscowej Papierni</w:t>
      </w:r>
      <w:r>
        <w:rPr>
          <w:rFonts w:ascii="TimesNewRomanPSMT" w:eastAsia="TimesNewRomanPSMT" w:hAnsi="TimesNewRomanPSMT" w:cs="TimesNewRomanPSMT"/>
        </w:rPr>
        <w:t xml:space="preserve">. Szczególnie burzliwe były one w ostatnim 20-leciu, skutkując upadkiem zasłużonego </w:t>
      </w:r>
      <w:r>
        <w:rPr>
          <w:rFonts w:ascii="TimesNewRomanPSMT" w:eastAsia="TimesNewRomanPSMT" w:hAnsi="TimesNewRomanPSMT" w:cs="TimesNewRomanPSMT"/>
        </w:rPr>
        <w:lastRenderedPageBreak/>
        <w:t xml:space="preserve">zakładu. Na przestrzeni tych lat OKS „Świt” pozostaje jedyną nieprzerwanie działającą, trwale obecną w życiu lokalnej społeczności organizacją pozarządową. Jest to w dodatku działalność aktywna, wymagająca licznych kontaktów z jednostkami rządowymi, samorządowymi, przedsiębiorstwami czy innymi </w:t>
      </w:r>
      <w:r w:rsidR="00570501">
        <w:rPr>
          <w:rFonts w:ascii="TimesNewRomanPSMT" w:eastAsia="TimesNewRomanPSMT" w:hAnsi="TimesNewRomanPSMT" w:cs="TimesNewRomanPSMT"/>
        </w:rPr>
        <w:t>organizacjami</w:t>
      </w:r>
      <w:r>
        <w:rPr>
          <w:rFonts w:ascii="TimesNewRomanPSMT" w:eastAsia="TimesNewRomanPSMT" w:hAnsi="TimesNewRomanPSMT" w:cs="TimesNewRomanPSMT"/>
        </w:rPr>
        <w:t xml:space="preserve"> i związkami sportowymi. Paradoksalnie, w przypadku piłki nożnej – najpopularniejszego sportu w Polsce, taniego</w:t>
      </w:r>
      <w:r w:rsidR="00570501">
        <w:rPr>
          <w:rFonts w:ascii="TimesNewRomanPSMT" w:eastAsia="TimesNewRomanPSMT" w:hAnsi="TimesNewRomanPSMT" w:cs="TimesNewRomanPSMT"/>
        </w:rPr>
        <w:t xml:space="preserve">               </w:t>
      </w:r>
      <w:r>
        <w:rPr>
          <w:rFonts w:ascii="TimesNewRomanPSMT" w:eastAsia="TimesNewRomanPSMT" w:hAnsi="TimesNewRomanPSMT" w:cs="TimesNewRomanPSMT"/>
        </w:rPr>
        <w:t xml:space="preserve"> i masowego, taka codzienna „praca u podstaw” przez wiele lat, może powodować, zarówno</w:t>
      </w:r>
      <w:r w:rsidR="00570501">
        <w:rPr>
          <w:rFonts w:ascii="TimesNewRomanPSMT" w:eastAsia="TimesNewRomanPSMT" w:hAnsi="TimesNewRomanPSMT" w:cs="TimesNewRomanPSMT"/>
        </w:rPr>
        <w:t xml:space="preserve">     </w:t>
      </w:r>
      <w:r>
        <w:rPr>
          <w:rFonts w:ascii="TimesNewRomanPSMT" w:eastAsia="TimesNewRomanPSMT" w:hAnsi="TimesNewRomanPSMT" w:cs="TimesNewRomanPSMT"/>
        </w:rPr>
        <w:t xml:space="preserve"> w świadomości mieszkańców dzielnicy jak i obserwatorów z zewnątrz, wrażenie istnienia Klubu jako bytu tak oczywistego, że na trwałe wpisanego w życie Skolwina. Skutkiem tego może być spadek poziomu wrażliwości na potrzeby, problemy, ale też i na ofertę skierowaną do mieszkańców, poprzez poszukiwanie innych form aktywności, działalności społecznikowskiej czy realizowania własnych ambicji. </w:t>
      </w:r>
    </w:p>
    <w:p w:rsidR="001552F6" w:rsidRDefault="004245D7">
      <w:p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tab/>
        <w:t>Obchody jubileuszu 60-lecia Klubu mogą być mocnym impulsem do zaakcentowania obecności OKS „Świt” zarówno w środowisku lokalnym jak i na zewnątrz. Po drugie stanowią ukoronowanie pracy wykonanej przez pokolenia trenerów, działaczy i zawodników na rzecz krzewienia sportu. Niebagatelne znaczenie ma podkreślenie tradycji – dziedzictwa, przekazywanego z pokolenia na pokolenie.</w:t>
      </w:r>
    </w:p>
    <w:p w:rsidR="001552F6" w:rsidRDefault="004245D7">
      <w:pPr>
        <w:autoSpaceDE w:val="0"/>
        <w:spacing w:line="360" w:lineRule="auto"/>
        <w:jc w:val="both"/>
      </w:pPr>
      <w:r>
        <w:rPr>
          <w:rFonts w:ascii="TimesNewRomanPSMT" w:eastAsia="TimesNewRomanPSMT" w:hAnsi="TimesNewRomanPSMT" w:cs="TimesNewRomanPSMT"/>
        </w:rPr>
        <w:tab/>
        <w:t xml:space="preserve">Podobnie ma się sprawa jeśli chodzi o organizację regat. Tym wydarzeniem również pragniemy uświetnić jubileusz 60-lecia. </w:t>
      </w:r>
      <w:r>
        <w:t xml:space="preserve">Wychodząc naprzeciw oczekiwaniom naszych podopiecznych potrzebę upatrujemy we wskazaniu alternatywnych form spędzania wolnego czasu, możliwości realizacji się w żeglarstwie sportowym oraz rozbudzeniu nowych zainteresowań wśród dzieci i młodzieży. </w:t>
      </w:r>
    </w:p>
    <w:p w:rsidR="001552F6" w:rsidRDefault="004245D7">
      <w:pPr>
        <w:autoSpaceDE w:val="0"/>
        <w:spacing w:line="360" w:lineRule="auto"/>
        <w:jc w:val="both"/>
      </w:pPr>
      <w:r>
        <w:tab/>
        <w:t>Warto dodać, że nasze działania stanowią ciekawą alternatywę dla innych zajęć zorganizowanych z dala od miejsca zamieszkania podopiecznych, co umożliwia nam wspomaganie mło</w:t>
      </w:r>
      <w:r w:rsidR="00570501">
        <w:t xml:space="preserve">dych ludzi w rozwoju ich pasji i </w:t>
      </w:r>
      <w:r>
        <w:t xml:space="preserve">zainteresowań. Możemy im pomagać, bez narażania ich na kosztowne i czasochłonne dojazdy do śródmieścia czy na prawobrzeżną część Miasta. </w:t>
      </w:r>
    </w:p>
    <w:p w:rsidR="001552F6" w:rsidRDefault="004245D7">
      <w:pPr>
        <w:autoSpaceDE w:val="0"/>
        <w:spacing w:before="240" w:line="360" w:lineRule="auto"/>
        <w:ind w:left="180" w:hanging="180"/>
        <w:jc w:val="both"/>
        <w:rPr>
          <w:b/>
          <w:bCs/>
        </w:rPr>
      </w:pPr>
      <w:r>
        <w:rPr>
          <w:b/>
          <w:bCs/>
        </w:rPr>
        <w:t>3. Opis grup adresatów zadania publicznego</w:t>
      </w:r>
    </w:p>
    <w:p w:rsidR="001552F6" w:rsidRDefault="004245D7">
      <w:p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tab/>
      </w:r>
      <w:r>
        <w:rPr>
          <w:rFonts w:ascii="TimesNewRomanPSMT" w:eastAsia="TimesNewRomanPSMT" w:hAnsi="TimesNewRomanPSMT" w:cs="TimesNewRomanPSMT"/>
        </w:rPr>
        <w:t xml:space="preserve">Adresatami zadania są w szczególności mieszkańcy dzielnicy – byli i obecni zawodnicy, trenerzy, działacze oraz kibice. Ze względu na peryferyjne położenie </w:t>
      </w:r>
      <w:r w:rsidR="00570501">
        <w:rPr>
          <w:rFonts w:ascii="TimesNewRomanPSMT" w:eastAsia="TimesNewRomanPSMT" w:hAnsi="TimesNewRomanPSMT" w:cs="TimesNewRomanPSMT"/>
        </w:rPr>
        <w:t xml:space="preserve">Skolwina            </w:t>
      </w:r>
      <w:r>
        <w:rPr>
          <w:rFonts w:ascii="TimesNewRomanPSMT" w:eastAsia="TimesNewRomanPSMT" w:hAnsi="TimesNewRomanPSMT" w:cs="TimesNewRomanPSMT"/>
        </w:rPr>
        <w:t xml:space="preserve"> i obecność przez lata dużego pracodawcy – Papierni Skolwin lokalna społeczność integrowała się głównie w miejscowych organizacjach, w tym w zakładowym KS „Świt”. Jeszcze </w:t>
      </w:r>
      <w:r w:rsidR="00256956">
        <w:rPr>
          <w:rFonts w:ascii="TimesNewRomanPSMT" w:eastAsia="TimesNewRomanPSMT" w:hAnsi="TimesNewRomanPSMT" w:cs="TimesNewRomanPSMT"/>
        </w:rPr>
        <w:t xml:space="preserve">                 </w:t>
      </w:r>
      <w:r>
        <w:rPr>
          <w:rFonts w:ascii="TimesNewRomanPSMT" w:eastAsia="TimesNewRomanPSMT" w:hAnsi="TimesNewRomanPSMT" w:cs="TimesNewRomanPSMT"/>
        </w:rPr>
        <w:t xml:space="preserve">w końcu ubiegłego wieku praktycznie nie było w Skolwinie rodziny, której członek nie </w:t>
      </w:r>
      <w:r>
        <w:rPr>
          <w:rFonts w:ascii="TimesNewRomanPSMT" w:eastAsia="TimesNewRomanPSMT" w:hAnsi="TimesNewRomanPSMT" w:cs="TimesNewRomanPSMT"/>
        </w:rPr>
        <w:lastRenderedPageBreak/>
        <w:t>należał w przeszłości do jednej z sekcji klubowych. Nie jest rzadkością obecność w Klubie dwóch pokoleń – co oczywiste, najczęściej ojca i syna.</w:t>
      </w:r>
    </w:p>
    <w:p w:rsidR="001552F6" w:rsidRDefault="004245D7">
      <w:p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tab/>
        <w:t xml:space="preserve">Dla przedstawicieli starszego pokolenia, impreza będzie okazją do wspomnień, które w trosce o ocalenie od zapomnienia, w niedalekiej przyszłości mogą stać się częścią będącej w planach </w:t>
      </w:r>
      <w:r w:rsidR="00570501">
        <w:rPr>
          <w:rFonts w:ascii="TimesNewRomanPSMT" w:eastAsia="TimesNewRomanPSMT" w:hAnsi="TimesNewRomanPSMT" w:cs="TimesNewRomanPSMT"/>
        </w:rPr>
        <w:t>klubowej k</w:t>
      </w:r>
      <w:r>
        <w:rPr>
          <w:rFonts w:ascii="TimesNewRomanPSMT" w:eastAsia="TimesNewRomanPSMT" w:hAnsi="TimesNewRomanPSMT" w:cs="TimesNewRomanPSMT"/>
        </w:rPr>
        <w:t xml:space="preserve">roniki. Ci spośród seniorów, którym zdrowie pozwala, a przeszkodą zwykle jest brak czasu, będą mieli okazję zażyć ruchu na świeżym powietrzu, zapewne ku uciesze licznie zgromadzonej publiczności. Dowodem niech będzie mecz oldbojów zorganizowany w ramach obchodów 50-lecia Klubu, który okazał się hitem ówczesnej imprezy. Dla młodych adeptów i sympatyków piłki nożnej obecność w wydarzeniu to m. in. okazja do poznania kilku znaczących postaci polskiego futbolu, będących wychowankami </w:t>
      </w:r>
      <w:r w:rsidR="00570501">
        <w:rPr>
          <w:rFonts w:ascii="TimesNewRomanPSMT" w:eastAsia="TimesNewRomanPSMT" w:hAnsi="TimesNewRomanPSMT" w:cs="TimesNewRomanPSMT"/>
        </w:rPr>
        <w:t>Świtu</w:t>
      </w:r>
      <w:r>
        <w:rPr>
          <w:rFonts w:ascii="TimesNewRomanPSMT" w:eastAsia="TimesNewRomanPSMT" w:hAnsi="TimesNewRomanPSMT" w:cs="TimesNewRomanPSMT"/>
        </w:rPr>
        <w:t>, a zarazem zachęta do wytężonej pracy na zajęciach organizowanych przez Klub.</w:t>
      </w:r>
    </w:p>
    <w:p w:rsidR="001552F6" w:rsidRDefault="004245D7">
      <w:p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tab/>
        <w:t>Druga grupa adresatów zadania to mieszkańcy dzielnicy nie związani blisko</w:t>
      </w:r>
      <w:r w:rsidR="00570501">
        <w:rPr>
          <w:rFonts w:ascii="TimesNewRomanPSMT" w:eastAsia="TimesNewRomanPSMT" w:hAnsi="TimesNewRomanPSMT" w:cs="TimesNewRomanPSMT"/>
        </w:rPr>
        <w:t xml:space="preserve">                     </w:t>
      </w:r>
      <w:r>
        <w:rPr>
          <w:rFonts w:ascii="TimesNewRomanPSMT" w:eastAsia="TimesNewRomanPSMT" w:hAnsi="TimesNewRomanPSMT" w:cs="TimesNewRomanPSMT"/>
        </w:rPr>
        <w:t xml:space="preserve"> z Klubem, najczęściej z racji krótkiego zamieszkiwania w Skolwinie, którzy będą mieli okazję zapoznać się z historią i </w:t>
      </w:r>
      <w:r w:rsidR="00570501">
        <w:rPr>
          <w:rFonts w:ascii="TimesNewRomanPSMT" w:eastAsia="TimesNewRomanPSMT" w:hAnsi="TimesNewRomanPSMT" w:cs="TimesNewRomanPSMT"/>
        </w:rPr>
        <w:t xml:space="preserve">jego </w:t>
      </w:r>
      <w:r>
        <w:rPr>
          <w:rFonts w:ascii="TimesNewRomanPSMT" w:eastAsia="TimesNewRomanPSMT" w:hAnsi="TimesNewRomanPSMT" w:cs="TimesNewRomanPSMT"/>
        </w:rPr>
        <w:t xml:space="preserve">współczesnością. </w:t>
      </w:r>
    </w:p>
    <w:p w:rsidR="001552F6" w:rsidRDefault="00A017CC">
      <w:p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noProof/>
          <w:lang w:eastAsia="pl-PL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1104265</wp:posOffset>
            </wp:positionV>
            <wp:extent cx="3602355" cy="2097405"/>
            <wp:effectExtent l="1905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09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5D7">
        <w:rPr>
          <w:rFonts w:ascii="TimesNewRomanPSMT" w:eastAsia="TimesNewRomanPSMT" w:hAnsi="TimesNewRomanPSMT" w:cs="TimesNewRomanPSMT"/>
        </w:rPr>
        <w:tab/>
        <w:t xml:space="preserve">Ostatnia grupa adresatów to przedsiębiorcy wspomagający </w:t>
      </w:r>
      <w:r w:rsidR="00641A64">
        <w:rPr>
          <w:rFonts w:ascii="TimesNewRomanPSMT" w:eastAsia="TimesNewRomanPSMT" w:hAnsi="TimesNewRomanPSMT" w:cs="TimesNewRomanPSMT"/>
        </w:rPr>
        <w:t xml:space="preserve">OKS „Świt”                            </w:t>
      </w:r>
      <w:r w:rsidR="004245D7">
        <w:rPr>
          <w:rFonts w:ascii="TimesNewRomanPSMT" w:eastAsia="TimesNewRomanPSMT" w:hAnsi="TimesNewRomanPSMT" w:cs="TimesNewRomanPSMT"/>
        </w:rPr>
        <w:t xml:space="preserve"> w najróżniejszych formach. Obchody 60-lecia są w stosunku do nich formą podziękowania, ale też zachęty do dalszej współpracy i szerzenia przez Nich idei wspomagania organizacji pozarządowych.</w:t>
      </w:r>
    </w:p>
    <w:p w:rsidR="001552F6" w:rsidRDefault="004245D7">
      <w:pPr>
        <w:autoSpaceDE w:val="0"/>
        <w:spacing w:line="360" w:lineRule="auto"/>
        <w:jc w:val="center"/>
      </w:pPr>
      <w:r>
        <w:t>fot. Pierwsza drużyna sekcji piłki nożnej - 1974 (awans do III ligi)</w:t>
      </w:r>
    </w:p>
    <w:p w:rsidR="00641A64" w:rsidRDefault="00641A64">
      <w:pPr>
        <w:autoSpaceDE w:val="0"/>
        <w:spacing w:line="360" w:lineRule="auto"/>
        <w:jc w:val="center"/>
      </w:pPr>
    </w:p>
    <w:p w:rsidR="001552F6" w:rsidRDefault="004245D7">
      <w:pPr>
        <w:tabs>
          <w:tab w:val="left" w:pos="284"/>
        </w:tabs>
        <w:spacing w:line="360" w:lineRule="auto"/>
        <w:jc w:val="both"/>
        <w:rPr>
          <w:b/>
          <w:vertAlign w:val="superscript"/>
        </w:rPr>
      </w:pPr>
      <w:r>
        <w:rPr>
          <w:b/>
        </w:rPr>
        <w:t>4. Uzasadnienie potrzeby</w:t>
      </w:r>
      <w:r>
        <w:t xml:space="preserve"> dofinansowania z dotacji inwestycji związanych z realizacją zadania publicznego, w szczególności ze wskazaniem w jaki sposób przyczyni się to do podwyższenia standardu realizacji zadania.</w:t>
      </w:r>
      <w:r>
        <w:rPr>
          <w:b/>
          <w:vertAlign w:val="superscript"/>
        </w:rPr>
        <w:t>11)</w:t>
      </w:r>
    </w:p>
    <w:p w:rsidR="001552F6" w:rsidRDefault="001552F6">
      <w:pPr>
        <w:tabs>
          <w:tab w:val="left" w:pos="284"/>
        </w:tabs>
        <w:ind w:left="284" w:hanging="284"/>
        <w:jc w:val="both"/>
        <w:rPr>
          <w:sz w:val="20"/>
          <w:szCs w:val="20"/>
          <w:vertAlign w:val="superscript"/>
        </w:rPr>
      </w:pPr>
    </w:p>
    <w:p w:rsidR="001552F6" w:rsidRDefault="004245D7">
      <w:pPr>
        <w:tabs>
          <w:tab w:val="left" w:pos="709"/>
        </w:tabs>
        <w:ind w:left="709" w:hanging="284"/>
        <w:jc w:val="both"/>
      </w:pPr>
      <w:r>
        <w:t>Nie dotyczy.</w:t>
      </w:r>
    </w:p>
    <w:p w:rsidR="001552F6" w:rsidRDefault="001552F6">
      <w:pPr>
        <w:tabs>
          <w:tab w:val="left" w:pos="709"/>
        </w:tabs>
        <w:spacing w:line="360" w:lineRule="auto"/>
        <w:ind w:left="709" w:hanging="284"/>
        <w:jc w:val="both"/>
        <w:rPr>
          <w:b/>
          <w:sz w:val="20"/>
          <w:szCs w:val="20"/>
        </w:rPr>
      </w:pPr>
    </w:p>
    <w:p w:rsidR="001552F6" w:rsidRDefault="004245D7">
      <w:pPr>
        <w:tabs>
          <w:tab w:val="left" w:pos="284"/>
        </w:tabs>
        <w:spacing w:line="360" w:lineRule="auto"/>
        <w:ind w:left="284" w:hanging="284"/>
        <w:jc w:val="both"/>
        <w:rPr>
          <w:b/>
          <w:vertAlign w:val="superscript"/>
        </w:rPr>
      </w:pPr>
      <w:r>
        <w:rPr>
          <w:b/>
        </w:rPr>
        <w:lastRenderedPageBreak/>
        <w:t>5. Informacja, czy w ciągu ostatnich 5 lat oferent/</w:t>
      </w:r>
      <w:r>
        <w:rPr>
          <w:b/>
          <w:strike/>
        </w:rPr>
        <w:t>oferenci</w:t>
      </w:r>
      <w:r>
        <w:rPr>
          <w:b/>
          <w:vertAlign w:val="superscript"/>
        </w:rPr>
        <w:t>1)</w:t>
      </w:r>
      <w:r>
        <w:rPr>
          <w:b/>
        </w:rPr>
        <w:t xml:space="preserve"> otrzymał/</w:t>
      </w:r>
      <w:r>
        <w:rPr>
          <w:b/>
          <w:strike/>
        </w:rPr>
        <w:t>otrzymali</w:t>
      </w:r>
      <w:r>
        <w:rPr>
          <w:b/>
          <w:vertAlign w:val="superscript"/>
        </w:rPr>
        <w:t>1)</w:t>
      </w:r>
      <w:r>
        <w:rPr>
          <w:b/>
        </w:rPr>
        <w:t xml:space="preserve"> dotację na </w:t>
      </w:r>
      <w:r>
        <w:t>dofinansowanie inwestycji związanych z realizacją zadania publicznego z podaniem inwestycji, które zostały dofinansowane, organu który udzielił dofinansowania oraz daty otrzymania dotacji .</w:t>
      </w:r>
      <w:r>
        <w:rPr>
          <w:b/>
          <w:vertAlign w:val="superscript"/>
        </w:rPr>
        <w:t>11)</w:t>
      </w:r>
    </w:p>
    <w:p w:rsidR="001552F6" w:rsidRDefault="001552F6">
      <w:pPr>
        <w:tabs>
          <w:tab w:val="left" w:pos="284"/>
        </w:tabs>
        <w:ind w:left="284" w:hanging="284"/>
        <w:jc w:val="both"/>
        <w:rPr>
          <w:sz w:val="20"/>
          <w:szCs w:val="20"/>
          <w:vertAlign w:val="superscript"/>
        </w:rPr>
      </w:pPr>
    </w:p>
    <w:p w:rsidR="001552F6" w:rsidRDefault="004245D7">
      <w:pPr>
        <w:autoSpaceDE w:val="0"/>
        <w:spacing w:line="360" w:lineRule="auto"/>
        <w:jc w:val="both"/>
      </w:pPr>
      <w:r>
        <w:rPr>
          <w:b/>
          <w:bCs/>
        </w:rPr>
        <w:tab/>
      </w:r>
      <w:r>
        <w:t>Nie dotyczy.</w:t>
      </w:r>
    </w:p>
    <w:p w:rsidR="001552F6" w:rsidRDefault="001552F6">
      <w:pPr>
        <w:autoSpaceDE w:val="0"/>
        <w:spacing w:line="360" w:lineRule="auto"/>
        <w:jc w:val="both"/>
        <w:rPr>
          <w:b/>
          <w:bCs/>
        </w:rPr>
      </w:pPr>
    </w:p>
    <w:p w:rsidR="001552F6" w:rsidRDefault="004245D7">
      <w:pPr>
        <w:autoSpaceDE w:val="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6. Zakładane cele realizacji zadania publicznego oraz sposób ich realizacji </w:t>
      </w:r>
    </w:p>
    <w:p w:rsidR="001552F6" w:rsidRDefault="004245D7">
      <w:pPr>
        <w:autoSpaceDE w:val="0"/>
        <w:spacing w:line="360" w:lineRule="auto"/>
        <w:ind w:left="-142"/>
        <w:jc w:val="both"/>
      </w:pPr>
      <w:r>
        <w:tab/>
        <w:t>Zakładamy, że nasze działania związane z organizacją tej imprezy przyczynią się do:</w:t>
      </w:r>
    </w:p>
    <w:p w:rsidR="001552F6" w:rsidRDefault="004245D7">
      <w:pPr>
        <w:numPr>
          <w:ilvl w:val="0"/>
          <w:numId w:val="3"/>
        </w:numPr>
        <w:autoSpaceDE w:val="0"/>
        <w:spacing w:line="360" w:lineRule="auto"/>
        <w:jc w:val="both"/>
      </w:pPr>
      <w:r>
        <w:t>uświetnienia 60-letniej historii OKS "Świt",</w:t>
      </w:r>
    </w:p>
    <w:p w:rsidR="001552F6" w:rsidRDefault="004245D7">
      <w:pPr>
        <w:numPr>
          <w:ilvl w:val="0"/>
          <w:numId w:val="3"/>
        </w:numPr>
        <w:autoSpaceDE w:val="0"/>
        <w:spacing w:line="360" w:lineRule="auto"/>
        <w:jc w:val="both"/>
      </w:pPr>
      <w:r>
        <w:t>wzrostu liczebności członków Klubu,</w:t>
      </w:r>
    </w:p>
    <w:p w:rsidR="001552F6" w:rsidRDefault="004245D7">
      <w:pPr>
        <w:numPr>
          <w:ilvl w:val="0"/>
          <w:numId w:val="3"/>
        </w:numPr>
        <w:autoSpaceDE w:val="0"/>
        <w:spacing w:line="360" w:lineRule="auto"/>
        <w:jc w:val="both"/>
      </w:pPr>
      <w:r>
        <w:t xml:space="preserve">zmniejszenia zjawisk patologicznych na terenie Skolwina oraz </w:t>
      </w:r>
      <w:proofErr w:type="spellStart"/>
      <w:r>
        <w:t>Stołczyna</w:t>
      </w:r>
      <w:proofErr w:type="spellEnd"/>
      <w:r>
        <w:t xml:space="preserve"> poprzez stworzenie obrazu atrakcyjności Klubu w kontraście do tak zwanego obrazu "ulicy",</w:t>
      </w:r>
    </w:p>
    <w:p w:rsidR="001552F6" w:rsidRDefault="004245D7">
      <w:pPr>
        <w:numPr>
          <w:ilvl w:val="0"/>
          <w:numId w:val="3"/>
        </w:numPr>
        <w:autoSpaceDE w:val="0"/>
        <w:spacing w:line="360" w:lineRule="auto"/>
        <w:jc w:val="both"/>
      </w:pPr>
      <w:r>
        <w:t>pozyskania nowych sympatyków Klubu oraz osób chcących wspomóc naszą działalność w różnorakiej formie,</w:t>
      </w:r>
    </w:p>
    <w:p w:rsidR="001552F6" w:rsidRDefault="004245D7">
      <w:pPr>
        <w:numPr>
          <w:ilvl w:val="0"/>
          <w:numId w:val="3"/>
        </w:numPr>
        <w:autoSpaceDE w:val="0"/>
        <w:spacing w:line="360" w:lineRule="auto"/>
        <w:jc w:val="both"/>
      </w:pPr>
      <w:r>
        <w:t>zwiększenie aktywności społecznej mieszkańców,</w:t>
      </w:r>
    </w:p>
    <w:p w:rsidR="001552F6" w:rsidRDefault="004245D7">
      <w:pPr>
        <w:numPr>
          <w:ilvl w:val="0"/>
          <w:numId w:val="3"/>
        </w:numPr>
        <w:autoSpaceDE w:val="0"/>
        <w:spacing w:line="360" w:lineRule="auto"/>
        <w:jc w:val="both"/>
      </w:pPr>
      <w:r>
        <w:t>przeciwdziałanie zjawiskom patologicznym,</w:t>
      </w:r>
    </w:p>
    <w:p w:rsidR="001552F6" w:rsidRDefault="004245D7">
      <w:pPr>
        <w:numPr>
          <w:ilvl w:val="0"/>
          <w:numId w:val="3"/>
        </w:numPr>
        <w:autoSpaceDE w:val="0"/>
        <w:spacing w:line="360" w:lineRule="auto"/>
        <w:jc w:val="both"/>
      </w:pPr>
      <w:r>
        <w:t xml:space="preserve">ukazanie atrakcyjności akwenów </w:t>
      </w:r>
      <w:proofErr w:type="spellStart"/>
      <w:r>
        <w:t>Odroujścia</w:t>
      </w:r>
      <w:proofErr w:type="spellEnd"/>
      <w:r>
        <w:t xml:space="preserve"> i Jeziora Dąbie, jako miejsca wypoczynku i zawodów sportowych.</w:t>
      </w:r>
    </w:p>
    <w:p w:rsidR="001552F6" w:rsidRDefault="001552F6">
      <w:pPr>
        <w:autoSpaceDE w:val="0"/>
        <w:spacing w:line="360" w:lineRule="auto"/>
        <w:jc w:val="both"/>
        <w:rPr>
          <w:b/>
        </w:rPr>
      </w:pPr>
    </w:p>
    <w:p w:rsidR="001552F6" w:rsidRDefault="004245D7">
      <w:pPr>
        <w:autoSpaceDE w:val="0"/>
        <w:spacing w:line="360" w:lineRule="auto"/>
        <w:jc w:val="both"/>
        <w:rPr>
          <w:b/>
        </w:rPr>
      </w:pPr>
      <w:r>
        <w:rPr>
          <w:b/>
        </w:rPr>
        <w:t xml:space="preserve">7. Miejsce realizacji zadania publicznego </w:t>
      </w:r>
    </w:p>
    <w:p w:rsidR="001552F6" w:rsidRDefault="004245D7">
      <w:p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tab/>
        <w:t>Zadanie publiczne będzie realizowane na terenie:</w:t>
      </w:r>
      <w:r>
        <w:rPr>
          <w:rFonts w:ascii="TimesNewRomanPSMT" w:eastAsia="TimesNewRomanPSMT" w:hAnsi="TimesNewRomanPSMT" w:cs="TimesNewRomanPSMT"/>
        </w:rPr>
        <w:t xml:space="preserve"> </w:t>
      </w:r>
    </w:p>
    <w:p w:rsidR="001552F6" w:rsidRDefault="004245D7">
      <w:pPr>
        <w:numPr>
          <w:ilvl w:val="0"/>
          <w:numId w:val="5"/>
        </w:num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t xml:space="preserve">obiektu sportowy </w:t>
      </w:r>
      <w:proofErr w:type="spellStart"/>
      <w:r>
        <w:rPr>
          <w:rFonts w:ascii="TimesNewRomanPSMT" w:eastAsia="TimesNewRomanPSMT" w:hAnsi="TimesNewRomanPSMT" w:cs="TimesNewRomanPSMT"/>
        </w:rPr>
        <w:t>MOSRiR</w:t>
      </w:r>
      <w:proofErr w:type="spellEnd"/>
      <w:r>
        <w:rPr>
          <w:rFonts w:ascii="TimesNewRomanPSMT" w:eastAsia="TimesNewRomanPSMT" w:hAnsi="TimesNewRomanPSMT" w:cs="TimesNewRomanPSMT"/>
        </w:rPr>
        <w:t xml:space="preserve"> Skolwin, ul. </w:t>
      </w:r>
      <w:proofErr w:type="spellStart"/>
      <w:r>
        <w:rPr>
          <w:rFonts w:ascii="TimesNewRomanPSMT" w:eastAsia="TimesNewRomanPSMT" w:hAnsi="TimesNewRomanPSMT" w:cs="TimesNewRomanPSMT"/>
        </w:rPr>
        <w:t>Stołczyńska</w:t>
      </w:r>
      <w:proofErr w:type="spellEnd"/>
      <w:r>
        <w:rPr>
          <w:rFonts w:ascii="TimesNewRomanPSMT" w:eastAsia="TimesNewRomanPSMT" w:hAnsi="TimesNewRomanPSMT" w:cs="TimesNewRomanPSMT"/>
        </w:rPr>
        <w:t xml:space="preserve"> 100 – boiska sportowe oraz ich bezpośrednie otoczenie,</w:t>
      </w:r>
    </w:p>
    <w:p w:rsidR="001552F6" w:rsidRDefault="004245D7">
      <w:pPr>
        <w:numPr>
          <w:ilvl w:val="0"/>
          <w:numId w:val="4"/>
        </w:num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t xml:space="preserve">administrowanej przez Osiedlowy Klub Sportowy "Świt" przystani żeglarskiej, położonej na terenie byłej </w:t>
      </w:r>
      <w:r w:rsidR="00641A64">
        <w:rPr>
          <w:rFonts w:ascii="TimesNewRomanPSMT" w:eastAsia="TimesNewRomanPSMT" w:hAnsi="TimesNewRomanPSMT" w:cs="TimesNewRomanPSMT"/>
        </w:rPr>
        <w:t>Papierni</w:t>
      </w:r>
      <w:r>
        <w:rPr>
          <w:rFonts w:ascii="TimesNewRomanPSMT" w:eastAsia="TimesNewRomanPSMT" w:hAnsi="TimesNewRomanPSMT" w:cs="TimesNewRomanPSMT"/>
        </w:rPr>
        <w:t xml:space="preserve"> Skolwin.</w:t>
      </w:r>
    </w:p>
    <w:p w:rsidR="001552F6" w:rsidRDefault="00A017CC">
      <w:pPr>
        <w:autoSpaceDE w:val="0"/>
        <w:spacing w:line="360" w:lineRule="auto"/>
        <w:jc w:val="center"/>
        <w:rPr>
          <w:rFonts w:ascii="TimesNewRomanPSMT" w:eastAsia="TimesNewRomanPSMT" w:hAnsi="TimesNewRomanPSMT" w:cs="TimesNewRomanPSMT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87630</wp:posOffset>
            </wp:positionV>
            <wp:extent cx="4297680" cy="2747645"/>
            <wp:effectExtent l="19050" t="0" r="762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747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5D7">
        <w:rPr>
          <w:rFonts w:ascii="TimesNewRomanPSMT" w:eastAsia="TimesNewRomanPSMT" w:hAnsi="TimesNewRomanPSMT" w:cs="TimesNewRomanPSMT"/>
        </w:rPr>
        <w:t xml:space="preserve">fot. Obiekt sportowy </w:t>
      </w:r>
      <w:proofErr w:type="spellStart"/>
      <w:r w:rsidR="004245D7">
        <w:rPr>
          <w:rFonts w:ascii="TimesNewRomanPSMT" w:eastAsia="TimesNewRomanPSMT" w:hAnsi="TimesNewRomanPSMT" w:cs="TimesNewRomanPSMT"/>
        </w:rPr>
        <w:t>MOSRiR</w:t>
      </w:r>
      <w:proofErr w:type="spellEnd"/>
      <w:r w:rsidR="004245D7">
        <w:rPr>
          <w:rFonts w:ascii="TimesNewRomanPSMT" w:eastAsia="TimesNewRomanPSMT" w:hAnsi="TimesNewRomanPSMT" w:cs="TimesNewRomanPSMT"/>
        </w:rPr>
        <w:t xml:space="preserve"> zlokalizowany w Skolwinie</w:t>
      </w:r>
    </w:p>
    <w:p w:rsidR="001552F6" w:rsidRDefault="00A017CC">
      <w:pPr>
        <w:autoSpaceDE w:val="0"/>
        <w:spacing w:line="360" w:lineRule="auto"/>
        <w:jc w:val="center"/>
        <w:rPr>
          <w:rFonts w:ascii="TimesNewRomanPSMT" w:eastAsia="TimesNewRomanPSMT" w:hAnsi="TimesNewRomanPSMT" w:cs="TimesNewRomanPSMT"/>
        </w:rPr>
      </w:pPr>
      <w:r>
        <w:rPr>
          <w:noProof/>
          <w:lang w:eastAsia="pl-PL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96105" cy="2872105"/>
            <wp:effectExtent l="19050" t="0" r="444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872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5D7">
        <w:rPr>
          <w:rFonts w:ascii="TimesNewRomanPSMT" w:eastAsia="TimesNewRomanPSMT" w:hAnsi="TimesNewRomanPSMT" w:cs="TimesNewRomanPSMT"/>
        </w:rPr>
        <w:t>fot. Przystań żeglarska "Świt" - widok od strony wody.</w:t>
      </w:r>
    </w:p>
    <w:p w:rsidR="001552F6" w:rsidRDefault="001552F6">
      <w:pPr>
        <w:autoSpaceDE w:val="0"/>
        <w:spacing w:line="360" w:lineRule="auto"/>
        <w:ind w:hanging="142"/>
        <w:jc w:val="both"/>
        <w:rPr>
          <w:b/>
          <w:sz w:val="20"/>
          <w:szCs w:val="20"/>
        </w:rPr>
      </w:pPr>
    </w:p>
    <w:p w:rsidR="001552F6" w:rsidRPr="004D7BA2" w:rsidRDefault="004245D7">
      <w:pPr>
        <w:autoSpaceDE w:val="0"/>
        <w:spacing w:line="360" w:lineRule="auto"/>
        <w:jc w:val="both"/>
        <w:rPr>
          <w:b/>
        </w:rPr>
      </w:pPr>
      <w:r w:rsidRPr="004D7BA2">
        <w:rPr>
          <w:b/>
        </w:rPr>
        <w:t>8. Opis poszczególnych działań w zakresie realizacji zadania publicznego</w:t>
      </w:r>
      <w:r w:rsidRPr="004D7BA2">
        <w:rPr>
          <w:b/>
          <w:vertAlign w:val="superscript"/>
        </w:rPr>
        <w:t>12)</w:t>
      </w:r>
      <w:r w:rsidRPr="004D7BA2">
        <w:rPr>
          <w:b/>
        </w:rPr>
        <w:t xml:space="preserve"> </w:t>
      </w:r>
    </w:p>
    <w:p w:rsidR="001552F6" w:rsidRDefault="004245D7" w:rsidP="004D7BA2">
      <w:pPr>
        <w:autoSpaceDE w:val="0"/>
        <w:spacing w:line="360" w:lineRule="auto"/>
        <w:ind w:hanging="142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tab/>
      </w:r>
      <w:r>
        <w:rPr>
          <w:rFonts w:ascii="TimesNewRomanPSMT" w:eastAsia="TimesNewRomanPSMT" w:hAnsi="TimesNewRomanPSMT" w:cs="TimesNewRomanPSMT"/>
        </w:rPr>
        <w:tab/>
        <w:t xml:space="preserve">Ze względu na udział drużyn klubowych „Świtu” w rozgrywkach mistrzowskich oraz znaczne skrócenie sezonu piłkarskiego </w:t>
      </w:r>
      <w:r w:rsidR="004D7BA2">
        <w:rPr>
          <w:rFonts w:ascii="TimesNewRomanPSMT" w:eastAsia="TimesNewRomanPSMT" w:hAnsi="TimesNewRomanPSMT" w:cs="TimesNewRomanPSMT"/>
        </w:rPr>
        <w:t>w związku z organizacją</w:t>
      </w:r>
      <w:r>
        <w:rPr>
          <w:rFonts w:ascii="TimesNewRomanPSMT" w:eastAsia="TimesNewRomanPSMT" w:hAnsi="TimesNewRomanPSMT" w:cs="TimesNewRomanPSMT"/>
        </w:rPr>
        <w:t xml:space="preserve"> w Polsce Mistrzostw Europy</w:t>
      </w:r>
      <w:r w:rsidR="00641A64">
        <w:rPr>
          <w:rFonts w:ascii="TimesNewRomanPSMT" w:eastAsia="TimesNewRomanPSMT" w:hAnsi="TimesNewRomanPSMT" w:cs="TimesNewRomanPSMT"/>
        </w:rPr>
        <w:t xml:space="preserve">             </w:t>
      </w:r>
      <w:r>
        <w:rPr>
          <w:rFonts w:ascii="TimesNewRomanPSMT" w:eastAsia="TimesNewRomanPSMT" w:hAnsi="TimesNewRomanPSMT" w:cs="TimesNewRomanPSMT"/>
        </w:rPr>
        <w:t xml:space="preserve"> w piłce nożnej „Euro 2012”, obchody 60 – </w:t>
      </w:r>
      <w:proofErr w:type="spellStart"/>
      <w:r>
        <w:rPr>
          <w:rFonts w:ascii="TimesNewRomanPSMT" w:eastAsia="TimesNewRomanPSMT" w:hAnsi="TimesNewRomanPSMT" w:cs="TimesNewRomanPSMT"/>
        </w:rPr>
        <w:t>lecia</w:t>
      </w:r>
      <w:proofErr w:type="spellEnd"/>
      <w:r>
        <w:rPr>
          <w:rFonts w:ascii="TimesNewRomanPSMT" w:eastAsia="TimesNewRomanPSMT" w:hAnsi="TimesNewRomanPSMT" w:cs="TimesNewRomanPSMT"/>
        </w:rPr>
        <w:t xml:space="preserve"> zostały zaplanowane w trakcie  weekendu </w:t>
      </w:r>
      <w:r w:rsidR="004D7BA2">
        <w:rPr>
          <w:rFonts w:ascii="TimesNewRomanPSMT" w:eastAsia="TimesNewRomanPSMT" w:hAnsi="TimesNewRomanPSMT" w:cs="TimesNewRomanPSMT"/>
        </w:rPr>
        <w:t xml:space="preserve"> </w:t>
      </w:r>
      <w:r>
        <w:rPr>
          <w:rFonts w:ascii="TimesNewRomanPSMT" w:eastAsia="TimesNewRomanPSMT" w:hAnsi="TimesNewRomanPSMT" w:cs="TimesNewRomanPSMT"/>
        </w:rPr>
        <w:t>02-03.06.2012 r., podczas ostatniej kolejki spotkań</w:t>
      </w:r>
      <w:r w:rsidR="00641A64">
        <w:rPr>
          <w:rFonts w:ascii="TimesNewRomanPSMT" w:eastAsia="TimesNewRomanPSMT" w:hAnsi="TimesNewRomanPSMT" w:cs="TimesNewRomanPSMT"/>
        </w:rPr>
        <w:t xml:space="preserve"> szczecińskiej klasy okręgowej</w:t>
      </w:r>
      <w:r>
        <w:rPr>
          <w:rFonts w:ascii="TimesNewRomanPSMT" w:eastAsia="TimesNewRomanPSMT" w:hAnsi="TimesNewRomanPSMT" w:cs="TimesNewRomanPSMT"/>
        </w:rPr>
        <w:t>. Z tego też powodu nie jest możliwe dokładne określenie czasu i kolejności odbywania się poszczególnych punktów imprezy.</w:t>
      </w:r>
    </w:p>
    <w:p w:rsidR="001552F6" w:rsidRDefault="004245D7">
      <w:p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lastRenderedPageBreak/>
        <w:tab/>
        <w:t>W ramach realizacji zadania w ciągu pierwszego dnia obchodów planuje</w:t>
      </w:r>
      <w:r w:rsidR="004D7BA2">
        <w:rPr>
          <w:rFonts w:ascii="TimesNewRomanPSMT" w:eastAsia="TimesNewRomanPSMT" w:hAnsi="TimesNewRomanPSMT" w:cs="TimesNewRomanPSMT"/>
        </w:rPr>
        <w:t>my</w:t>
      </w:r>
      <w:r>
        <w:rPr>
          <w:rFonts w:ascii="TimesNewRomanPSMT" w:eastAsia="TimesNewRomanPSMT" w:hAnsi="TimesNewRomanPSMT" w:cs="TimesNewRomanPSMT"/>
        </w:rPr>
        <w:t xml:space="preserve"> zorganizować całodniową imprezę o charakterze stricte sportowym. W programie przewiduje się umieszczenie następujących punktów:</w:t>
      </w:r>
    </w:p>
    <w:p w:rsidR="004D7BA2" w:rsidRDefault="004245D7" w:rsidP="004D7BA2">
      <w:pPr>
        <w:pStyle w:val="Akapitzlist"/>
        <w:numPr>
          <w:ilvl w:val="0"/>
          <w:numId w:val="6"/>
        </w:num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 w:rsidRPr="004D7BA2">
        <w:rPr>
          <w:rFonts w:ascii="TimesNewRomanPSMT" w:eastAsia="TimesNewRomanPSMT" w:hAnsi="TimesNewRomanPSMT" w:cs="TimesNewRomanPSMT"/>
        </w:rPr>
        <w:t>dwumecz juniorów oraz seniorów na szczeblu wojewódzkiej klasy okręgowej, są to mecze</w:t>
      </w:r>
      <w:r w:rsidR="004D7BA2" w:rsidRPr="004D7BA2">
        <w:rPr>
          <w:rFonts w:ascii="TimesNewRomanPSMT" w:eastAsia="TimesNewRomanPSMT" w:hAnsi="TimesNewRomanPSMT" w:cs="TimesNewRomanPSMT"/>
        </w:rPr>
        <w:t xml:space="preserve"> </w:t>
      </w:r>
      <w:r w:rsidRPr="004D7BA2">
        <w:rPr>
          <w:rFonts w:ascii="TimesNewRomanPSMT" w:eastAsia="TimesNewRomanPSMT" w:hAnsi="TimesNewRomanPSMT" w:cs="TimesNewRomanPSMT"/>
        </w:rPr>
        <w:t xml:space="preserve">ostatniej kolejki rozgrywek, </w:t>
      </w:r>
    </w:p>
    <w:p w:rsidR="001552F6" w:rsidRDefault="004245D7" w:rsidP="004D7BA2">
      <w:pPr>
        <w:pStyle w:val="Akapitzlist"/>
        <w:numPr>
          <w:ilvl w:val="0"/>
          <w:numId w:val="6"/>
        </w:num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 w:rsidRPr="004D7BA2">
        <w:rPr>
          <w:rFonts w:ascii="TimesNewRomanPSMT" w:eastAsia="TimesNewRomanPSMT" w:hAnsi="TimesNewRomanPSMT" w:cs="TimesNewRomanPSMT"/>
        </w:rPr>
        <w:t>turniej trampkarzy z udziałem drużyny gospodarzy i innych zaproszonych drużyn, formuła</w:t>
      </w:r>
      <w:r w:rsidR="004D7BA2">
        <w:rPr>
          <w:rFonts w:ascii="TimesNewRomanPSMT" w:eastAsia="TimesNewRomanPSMT" w:hAnsi="TimesNewRomanPSMT" w:cs="TimesNewRomanPSMT"/>
        </w:rPr>
        <w:t xml:space="preserve"> </w:t>
      </w:r>
      <w:r w:rsidRPr="004D7BA2">
        <w:rPr>
          <w:rFonts w:ascii="TimesNewRomanPSMT" w:eastAsia="TimesNewRomanPSMT" w:hAnsi="TimesNewRomanPSMT" w:cs="TimesNewRomanPSMT"/>
        </w:rPr>
        <w:t>turnieju zostanie określona w dniu imprezy, w zależności od liczebności</w:t>
      </w:r>
      <w:r w:rsidR="004D7BA2">
        <w:rPr>
          <w:rFonts w:ascii="TimesNewRomanPSMT" w:eastAsia="TimesNewRomanPSMT" w:hAnsi="TimesNewRomanPSMT" w:cs="TimesNewRomanPSMT"/>
        </w:rPr>
        <w:t xml:space="preserve">             </w:t>
      </w:r>
      <w:r w:rsidRPr="004D7BA2">
        <w:rPr>
          <w:rFonts w:ascii="TimesNewRomanPSMT" w:eastAsia="TimesNewRomanPSMT" w:hAnsi="TimesNewRomanPSMT" w:cs="TimesNewRomanPSMT"/>
        </w:rPr>
        <w:t xml:space="preserve"> i obecności drużyn</w:t>
      </w:r>
      <w:r w:rsidR="004D7BA2">
        <w:rPr>
          <w:rFonts w:ascii="TimesNewRomanPSMT" w:eastAsia="TimesNewRomanPSMT" w:hAnsi="TimesNewRomanPSMT" w:cs="TimesNewRomanPSMT"/>
        </w:rPr>
        <w:t xml:space="preserve"> </w:t>
      </w:r>
      <w:r w:rsidRPr="004D7BA2">
        <w:rPr>
          <w:rFonts w:ascii="TimesNewRomanPSMT" w:eastAsia="TimesNewRomanPSMT" w:hAnsi="TimesNewRomanPSMT" w:cs="TimesNewRomanPSMT"/>
        </w:rPr>
        <w:t>gości</w:t>
      </w:r>
      <w:r w:rsidR="004D7BA2">
        <w:rPr>
          <w:rFonts w:ascii="TimesNewRomanPSMT" w:eastAsia="TimesNewRomanPSMT" w:hAnsi="TimesNewRomanPSMT" w:cs="TimesNewRomanPSMT"/>
        </w:rPr>
        <w:t xml:space="preserve"> (przewidujemy udział drużyn zagranicznych)</w:t>
      </w:r>
      <w:r w:rsidRPr="004D7BA2">
        <w:rPr>
          <w:rFonts w:ascii="TimesNewRomanPSMT" w:eastAsia="TimesNewRomanPSMT" w:hAnsi="TimesNewRomanPSMT" w:cs="TimesNewRomanPSMT"/>
        </w:rPr>
        <w:t>,</w:t>
      </w:r>
    </w:p>
    <w:p w:rsidR="001552F6" w:rsidRDefault="004245D7" w:rsidP="0006232B">
      <w:pPr>
        <w:pStyle w:val="Akapitzlist"/>
        <w:numPr>
          <w:ilvl w:val="0"/>
          <w:numId w:val="6"/>
        </w:num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 w:rsidRPr="004D7BA2">
        <w:rPr>
          <w:rFonts w:ascii="TimesNewRomanPSMT" w:eastAsia="TimesNewRomanPSMT" w:hAnsi="TimesNewRomanPSMT" w:cs="TimesNewRomanPSMT"/>
        </w:rPr>
        <w:t>turniej oldbojów pod nazwą „Sztafeta pokoleń” z udziałem drużyn złożonych z byłych</w:t>
      </w:r>
      <w:r w:rsid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>zawodników OKS „Świt”, planuje się utworzenie drużyn reprezentujących Klub</w:t>
      </w:r>
      <w:r w:rsidR="0006232B">
        <w:rPr>
          <w:rFonts w:ascii="TimesNewRomanPSMT" w:eastAsia="TimesNewRomanPSMT" w:hAnsi="TimesNewRomanPSMT" w:cs="TimesNewRomanPSMT"/>
        </w:rPr>
        <w:t xml:space="preserve">             </w:t>
      </w:r>
      <w:r w:rsidRPr="0006232B">
        <w:rPr>
          <w:rFonts w:ascii="TimesNewRomanPSMT" w:eastAsia="TimesNewRomanPSMT" w:hAnsi="TimesNewRomanPSMT" w:cs="TimesNewRomanPSMT"/>
        </w:rPr>
        <w:t xml:space="preserve"> w</w:t>
      </w:r>
      <w:r w:rsidR="004D7BA2" w:rsidRP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>poszczególnych dekadach, tj. lata 70, 80, 90, itd., turniej będzie miał charakter wspólnej</w:t>
      </w:r>
      <w:r w:rsidR="0006232B" w:rsidRP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>zabawy zarówno zawodników jak i kibiców, formuła turnieju zostanie określona w dniu</w:t>
      </w:r>
      <w:r w:rsidR="004D7BA2" w:rsidRP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>imprezy,</w:t>
      </w:r>
    </w:p>
    <w:p w:rsidR="001552F6" w:rsidRDefault="004245D7" w:rsidP="004D7BA2">
      <w:pPr>
        <w:pStyle w:val="Akapitzlist"/>
        <w:numPr>
          <w:ilvl w:val="0"/>
          <w:numId w:val="6"/>
        </w:num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 w:rsidRPr="0006232B">
        <w:rPr>
          <w:rFonts w:ascii="TimesNewRomanPSMT" w:eastAsia="TimesNewRomanPSMT" w:hAnsi="TimesNewRomanPSMT" w:cs="TimesNewRomanPSMT"/>
        </w:rPr>
        <w:t>okolicznościowe zręcznościowe konkursy piłkarskie, w których będą mogli uczestniczyć</w:t>
      </w:r>
      <w:r w:rsid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>zarówno najmłodsi jak i starsi zawodnicy czy kibice (rzuty karne, strzały w poprzeczkę</w:t>
      </w:r>
      <w:r w:rsid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>itp.),</w:t>
      </w:r>
    </w:p>
    <w:p w:rsidR="001552F6" w:rsidRDefault="004245D7" w:rsidP="004D7BA2">
      <w:pPr>
        <w:pStyle w:val="Akapitzlist"/>
        <w:numPr>
          <w:ilvl w:val="0"/>
          <w:numId w:val="6"/>
        </w:num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 w:rsidRPr="0006232B">
        <w:rPr>
          <w:rFonts w:ascii="TimesNewRomanPSMT" w:eastAsia="TimesNewRomanPSMT" w:hAnsi="TimesNewRomanPSMT" w:cs="TimesNewRomanPSMT"/>
        </w:rPr>
        <w:t>plebiscyty na najlepszych zawodników Klubu minionych dekad, w których obecni na</w:t>
      </w:r>
      <w:r w:rsid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>imprezie będą mogli zagłosować w celu uhonorowania wyróżniających się zawodników</w:t>
      </w:r>
      <w:r w:rsid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 xml:space="preserve">minionego 60 – </w:t>
      </w:r>
      <w:proofErr w:type="spellStart"/>
      <w:r w:rsidRPr="0006232B">
        <w:rPr>
          <w:rFonts w:ascii="TimesNewRomanPSMT" w:eastAsia="TimesNewRomanPSMT" w:hAnsi="TimesNewRomanPSMT" w:cs="TimesNewRomanPSMT"/>
        </w:rPr>
        <w:t>lecia</w:t>
      </w:r>
      <w:proofErr w:type="spellEnd"/>
      <w:r w:rsidRPr="0006232B">
        <w:rPr>
          <w:rFonts w:ascii="TimesNewRomanPSMT" w:eastAsia="TimesNewRomanPSMT" w:hAnsi="TimesNewRomanPSMT" w:cs="TimesNewRomanPSMT"/>
        </w:rPr>
        <w:t>,</w:t>
      </w:r>
    </w:p>
    <w:p w:rsidR="001552F6" w:rsidRDefault="004245D7" w:rsidP="004D7BA2">
      <w:pPr>
        <w:pStyle w:val="Akapitzlist"/>
        <w:numPr>
          <w:ilvl w:val="0"/>
          <w:numId w:val="6"/>
        </w:num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 w:rsidRPr="0006232B">
        <w:rPr>
          <w:rFonts w:ascii="TimesNewRomanPSMT" w:eastAsia="TimesNewRomanPSMT" w:hAnsi="TimesNewRomanPSMT" w:cs="TimesNewRomanPSMT"/>
        </w:rPr>
        <w:t>rozdanie drobnych nagród okolicznościowych oraz nagród dla obecnych zawodników za</w:t>
      </w:r>
      <w:r w:rsid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>osiągnięcia w sezonie piłkarskim 2011/2012,</w:t>
      </w:r>
    </w:p>
    <w:p w:rsidR="001552F6" w:rsidRPr="0006232B" w:rsidRDefault="004245D7" w:rsidP="004D7BA2">
      <w:pPr>
        <w:pStyle w:val="Akapitzlist"/>
        <w:numPr>
          <w:ilvl w:val="0"/>
          <w:numId w:val="6"/>
        </w:num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 w:rsidRPr="0006232B">
        <w:rPr>
          <w:rFonts w:ascii="TimesNewRomanPSMT" w:eastAsia="TimesNewRomanPSMT" w:hAnsi="TimesNewRomanPSMT" w:cs="TimesNewRomanPSMT"/>
        </w:rPr>
        <w:t>prezentacja i kolportaż specjalnego okolicznościowego numeru wydawnictwa Klubu</w:t>
      </w:r>
      <w:r w:rsidR="004D7BA2" w:rsidRPr="0006232B">
        <w:rPr>
          <w:rFonts w:ascii="TimesNewRomanPSMT" w:eastAsia="TimesNewRomanPSMT" w:hAnsi="TimesNewRomanPSMT" w:cs="TimesNewRomanPSMT"/>
        </w:rPr>
        <w:t xml:space="preserve">               </w:t>
      </w:r>
      <w:r w:rsidRPr="0006232B">
        <w:rPr>
          <w:rFonts w:ascii="TimesNewRomanPSMT" w:eastAsia="TimesNewRomanPSMT" w:hAnsi="TimesNewRomanPSMT" w:cs="TimesNewRomanPSMT"/>
        </w:rPr>
        <w:t xml:space="preserve"> z</w:t>
      </w:r>
      <w:r w:rsidR="004D7BA2" w:rsidRPr="0006232B">
        <w:rPr>
          <w:rFonts w:ascii="TimesNewRomanPSMT" w:eastAsia="TimesNewRomanPSMT" w:hAnsi="TimesNewRomanPSMT" w:cs="TimesNewRomanPSMT"/>
        </w:rPr>
        <w:t xml:space="preserve"> </w:t>
      </w:r>
      <w:r w:rsidRPr="0006232B">
        <w:rPr>
          <w:rFonts w:ascii="TimesNewRomanPSMT" w:eastAsia="TimesNewRomanPSMT" w:hAnsi="TimesNewRomanPSMT" w:cs="TimesNewRomanPSMT"/>
        </w:rPr>
        <w:t>okazji 60 -</w:t>
      </w:r>
      <w:r w:rsidR="004D7BA2" w:rsidRPr="0006232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06232B">
        <w:rPr>
          <w:rFonts w:ascii="TimesNewRomanPSMT" w:eastAsia="TimesNewRomanPSMT" w:hAnsi="TimesNewRomanPSMT" w:cs="TimesNewRomanPSMT"/>
        </w:rPr>
        <w:t>lecia</w:t>
      </w:r>
      <w:proofErr w:type="spellEnd"/>
      <w:r w:rsidRPr="0006232B">
        <w:rPr>
          <w:rFonts w:ascii="TimesNewRomanPSMT" w:eastAsia="TimesNewRomanPSMT" w:hAnsi="TimesNewRomanPSMT" w:cs="TimesNewRomanPSMT"/>
        </w:rPr>
        <w:t xml:space="preserve"> działalności.</w:t>
      </w:r>
    </w:p>
    <w:p w:rsidR="001552F6" w:rsidRDefault="004245D7">
      <w:pPr>
        <w:spacing w:line="360" w:lineRule="auto"/>
        <w:jc w:val="both"/>
      </w:pPr>
      <w:r>
        <w:tab/>
        <w:t xml:space="preserve">Do zasadniczych działań przy organizacji drugiego dnia obchodów jubileuszu należy współudział podopiecznych sekcji żeglarskiej </w:t>
      </w:r>
      <w:r w:rsidR="0006232B">
        <w:t>w organizacji największych regat żeglarskich na lewobrzeżnej części Szczecin, w zakresie zabezpieczenia imprezy</w:t>
      </w:r>
      <w:r>
        <w:t xml:space="preserve"> ratownictwem medycznym i </w:t>
      </w:r>
      <w:proofErr w:type="spellStart"/>
      <w:r>
        <w:t>WOPR-em</w:t>
      </w:r>
      <w:proofErr w:type="spellEnd"/>
      <w:r>
        <w:t xml:space="preserve"> oraz sędziowskiej, w uzgodnieniu z Kolegium Sędziów Okręgowego Związku Żeglarskiego.</w:t>
      </w:r>
    </w:p>
    <w:p w:rsidR="001552F6" w:rsidRDefault="004245D7">
      <w:pPr>
        <w:autoSpaceDE w:val="0"/>
        <w:spacing w:line="360" w:lineRule="auto"/>
        <w:jc w:val="both"/>
      </w:pPr>
      <w:r>
        <w:tab/>
        <w:t xml:space="preserve"> </w:t>
      </w:r>
    </w:p>
    <w:p w:rsidR="001552F6" w:rsidRDefault="00A017CC">
      <w:pPr>
        <w:autoSpaceDE w:val="0"/>
        <w:spacing w:line="360" w:lineRule="auto"/>
        <w:jc w:val="center"/>
      </w:pPr>
      <w:r>
        <w:rPr>
          <w:noProof/>
          <w:lang w:eastAsia="pl-PL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87630</wp:posOffset>
            </wp:positionV>
            <wp:extent cx="3458845" cy="2124075"/>
            <wp:effectExtent l="19050" t="0" r="825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124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5D7">
        <w:t>fot. Drużyna OKS "Świt" sezon 2005/2006</w:t>
      </w:r>
    </w:p>
    <w:p w:rsidR="001552F6" w:rsidRDefault="004245D7">
      <w:pPr>
        <w:autoSpaceDE w:val="0"/>
        <w:spacing w:line="360" w:lineRule="auto"/>
        <w:jc w:val="both"/>
        <w:rPr>
          <w:b/>
        </w:rPr>
      </w:pPr>
      <w:r>
        <w:rPr>
          <w:b/>
        </w:rPr>
        <w:t>9. Harmonogram</w:t>
      </w:r>
      <w:r>
        <w:rPr>
          <w:b/>
          <w:vertAlign w:val="superscript"/>
        </w:rPr>
        <w:t>13)</w:t>
      </w:r>
      <w:r>
        <w:rPr>
          <w:b/>
        </w:rPr>
        <w:t xml:space="preserve"> </w:t>
      </w:r>
    </w:p>
    <w:tbl>
      <w:tblPr>
        <w:tblW w:w="9798" w:type="dxa"/>
        <w:tblInd w:w="70" w:type="dxa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000"/>
      </w:tblPr>
      <w:tblGrid>
        <w:gridCol w:w="4395"/>
        <w:gridCol w:w="1861"/>
        <w:gridCol w:w="3542"/>
      </w:tblGrid>
      <w:tr w:rsidR="0006232B" w:rsidTr="0006232B">
        <w:trPr>
          <w:trHeight w:val="406"/>
        </w:trPr>
        <w:tc>
          <w:tcPr>
            <w:tcW w:w="979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6232B" w:rsidRDefault="0006232B" w:rsidP="00A65849">
            <w:pPr>
              <w:autoSpaceDE w:val="0"/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Zadanie publiczne realizowane w okresie od 02.06.2012 r. do 03.06.2012 r.</w:t>
            </w:r>
          </w:p>
        </w:tc>
      </w:tr>
      <w:tr w:rsidR="0006232B" w:rsidTr="0006232B">
        <w:trPr>
          <w:trHeight w:val="1141"/>
        </w:trPr>
        <w:tc>
          <w:tcPr>
            <w:tcW w:w="4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6232B" w:rsidRDefault="0006232B" w:rsidP="00A65849">
            <w:pPr>
              <w:autoSpaceDE w:val="0"/>
              <w:snapToGri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Poszczególne działania w zakresie realizowanego zadania publicznego</w:t>
            </w:r>
            <w:r>
              <w:rPr>
                <w:b/>
                <w:bCs/>
                <w:sz w:val="20"/>
                <w:szCs w:val="20"/>
                <w:vertAlign w:val="superscript"/>
              </w:rPr>
              <w:t>14)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6232B" w:rsidRDefault="0006232B" w:rsidP="00A65849">
            <w:pPr>
              <w:autoSpaceDE w:val="0"/>
              <w:snapToGri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Terminy realizacji poszczególnych</w:t>
            </w:r>
          </w:p>
          <w:p w:rsidR="0006232B" w:rsidRDefault="0006232B" w:rsidP="00A65849">
            <w:pPr>
              <w:autoSpaceDE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działań</w:t>
            </w:r>
          </w:p>
        </w:tc>
        <w:tc>
          <w:tcPr>
            <w:tcW w:w="35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6232B" w:rsidRDefault="0006232B" w:rsidP="00A65849">
            <w:pPr>
              <w:autoSpaceDE w:val="0"/>
              <w:snapToGri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Oferent  lub inny podmiot odpowiedzialny </w:t>
            </w:r>
          </w:p>
          <w:p w:rsidR="0006232B" w:rsidRDefault="0006232B" w:rsidP="00A65849">
            <w:pPr>
              <w:autoSpaceDE w:val="0"/>
              <w:snapToGri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za działanie w zakresie realizowanego </w:t>
            </w:r>
          </w:p>
          <w:p w:rsidR="0006232B" w:rsidRDefault="0006232B" w:rsidP="00A65849">
            <w:pPr>
              <w:autoSpaceDE w:val="0"/>
              <w:snapToGrid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zadania publicznego</w:t>
            </w:r>
          </w:p>
        </w:tc>
      </w:tr>
      <w:tr w:rsidR="0006232B" w:rsidTr="0006232B">
        <w:trPr>
          <w:trHeight w:val="1197"/>
        </w:trPr>
        <w:tc>
          <w:tcPr>
            <w:tcW w:w="4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6232B" w:rsidRDefault="0006232B" w:rsidP="0006232B">
            <w:pPr>
              <w:autoSpaceDE w:val="0"/>
              <w:snapToGrid w:val="0"/>
              <w:spacing w:line="360" w:lineRule="auto"/>
            </w:pPr>
            <w:r>
              <w:t>Organizacja turnieju piłkarskiego                      w kategorii wiekowej trampkarzy w ramach obchodów 60-lecia OKS "Świt"</w:t>
            </w:r>
          </w:p>
        </w:tc>
        <w:tc>
          <w:tcPr>
            <w:tcW w:w="18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6232B" w:rsidRPr="0006232B" w:rsidRDefault="0006232B" w:rsidP="00A65849">
            <w:pPr>
              <w:autoSpaceDE w:val="0"/>
              <w:snapToGrid w:val="0"/>
              <w:spacing w:line="360" w:lineRule="auto"/>
              <w:jc w:val="center"/>
            </w:pPr>
            <w:r w:rsidRPr="0006232B">
              <w:t>02.06.2012 r.</w:t>
            </w:r>
          </w:p>
        </w:tc>
        <w:tc>
          <w:tcPr>
            <w:tcW w:w="3542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6232B" w:rsidRPr="0006232B" w:rsidRDefault="0006232B" w:rsidP="00A65849">
            <w:pPr>
              <w:autoSpaceDE w:val="0"/>
              <w:snapToGrid w:val="0"/>
              <w:spacing w:line="360" w:lineRule="auto"/>
              <w:jc w:val="center"/>
            </w:pPr>
            <w:r w:rsidRPr="0006232B">
              <w:t>OKS "Świt"</w:t>
            </w:r>
          </w:p>
        </w:tc>
      </w:tr>
      <w:tr w:rsidR="0006232B" w:rsidTr="0006232B">
        <w:trPr>
          <w:trHeight w:val="1141"/>
        </w:trPr>
        <w:tc>
          <w:tcPr>
            <w:tcW w:w="4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6232B" w:rsidRDefault="0006232B" w:rsidP="0006232B">
            <w:pPr>
              <w:autoSpaceDE w:val="0"/>
              <w:snapToGrid w:val="0"/>
              <w:spacing w:line="360" w:lineRule="auto"/>
            </w:pPr>
            <w:r>
              <w:t>Organizacja turnieju piłkarskiego w kategorii wiekowej oldbojów w ramach obchodów 60-lecia OKS "Świt"</w:t>
            </w:r>
          </w:p>
        </w:tc>
        <w:tc>
          <w:tcPr>
            <w:tcW w:w="18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6232B" w:rsidRPr="0006232B" w:rsidRDefault="0006232B" w:rsidP="00A65849">
            <w:pPr>
              <w:autoSpaceDE w:val="0"/>
              <w:snapToGrid w:val="0"/>
              <w:spacing w:line="360" w:lineRule="auto"/>
              <w:jc w:val="center"/>
            </w:pPr>
            <w:r w:rsidRPr="0006232B">
              <w:t>02.06.2012 r.</w:t>
            </w:r>
          </w:p>
        </w:tc>
        <w:tc>
          <w:tcPr>
            <w:tcW w:w="354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6232B" w:rsidRPr="0006232B" w:rsidRDefault="0006232B" w:rsidP="00A65849">
            <w:pPr>
              <w:autoSpaceDE w:val="0"/>
              <w:snapToGrid w:val="0"/>
              <w:spacing w:line="360" w:lineRule="auto"/>
              <w:jc w:val="both"/>
            </w:pPr>
          </w:p>
        </w:tc>
      </w:tr>
      <w:tr w:rsidR="0006232B" w:rsidTr="0006232B">
        <w:trPr>
          <w:trHeight w:val="995"/>
        </w:trPr>
        <w:tc>
          <w:tcPr>
            <w:tcW w:w="4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6232B" w:rsidRDefault="0006232B" w:rsidP="0006232B">
            <w:pPr>
              <w:autoSpaceDE w:val="0"/>
              <w:snapToGrid w:val="0"/>
              <w:spacing w:line="360" w:lineRule="auto"/>
            </w:pPr>
            <w:r>
              <w:t>Organizacja regat żeglarskich w ramach obchodów 60-lecia OKS "Świt"</w:t>
            </w:r>
          </w:p>
        </w:tc>
        <w:tc>
          <w:tcPr>
            <w:tcW w:w="18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6232B" w:rsidRPr="0006232B" w:rsidRDefault="0006232B" w:rsidP="00A65849">
            <w:pPr>
              <w:autoSpaceDE w:val="0"/>
              <w:snapToGrid w:val="0"/>
              <w:spacing w:line="360" w:lineRule="auto"/>
              <w:jc w:val="center"/>
            </w:pPr>
            <w:r w:rsidRPr="0006232B">
              <w:t>03.06.2012 r.</w:t>
            </w:r>
          </w:p>
        </w:tc>
        <w:tc>
          <w:tcPr>
            <w:tcW w:w="354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6232B" w:rsidRPr="0006232B" w:rsidRDefault="0006232B" w:rsidP="00A65849">
            <w:pPr>
              <w:autoSpaceDE w:val="0"/>
              <w:snapToGrid w:val="0"/>
              <w:spacing w:line="360" w:lineRule="auto"/>
              <w:jc w:val="both"/>
            </w:pPr>
          </w:p>
        </w:tc>
      </w:tr>
    </w:tbl>
    <w:p w:rsidR="001552F6" w:rsidRDefault="001552F6">
      <w:pPr>
        <w:autoSpaceDE w:val="0"/>
        <w:spacing w:line="360" w:lineRule="auto"/>
        <w:jc w:val="both"/>
        <w:rPr>
          <w:b/>
          <w:sz w:val="20"/>
          <w:szCs w:val="20"/>
        </w:rPr>
      </w:pPr>
    </w:p>
    <w:p w:rsidR="001552F6" w:rsidRDefault="004245D7">
      <w:pPr>
        <w:autoSpaceDE w:val="0"/>
        <w:spacing w:line="360" w:lineRule="auto"/>
        <w:jc w:val="both"/>
        <w:rPr>
          <w:b/>
          <w:vertAlign w:val="superscript"/>
        </w:rPr>
      </w:pPr>
      <w:r>
        <w:rPr>
          <w:b/>
        </w:rPr>
        <w:t>10. Zakładane rezultaty realizacji zadania publicznego</w:t>
      </w:r>
      <w:r>
        <w:rPr>
          <w:b/>
          <w:vertAlign w:val="superscript"/>
        </w:rPr>
        <w:t xml:space="preserve">15) </w:t>
      </w:r>
    </w:p>
    <w:p w:rsidR="001552F6" w:rsidRDefault="004245D7">
      <w:pPr>
        <w:autoSpaceDE w:val="0"/>
        <w:spacing w:line="360" w:lineRule="auto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  <w:bCs/>
        </w:rPr>
        <w:tab/>
        <w:t xml:space="preserve">Zakładane rezultaty realizacji zadania to zwiększenie zainteresowania wśród dzieci </w:t>
      </w:r>
      <w:r w:rsidR="00E108E7">
        <w:rPr>
          <w:rFonts w:ascii="TimesNewRomanPSMT" w:eastAsia="TimesNewRomanPSMT" w:hAnsi="TimesNewRomanPSMT" w:cs="TimesNewRomanPSMT"/>
          <w:bCs/>
        </w:rPr>
        <w:t xml:space="preserve">              </w:t>
      </w:r>
      <w:r>
        <w:rPr>
          <w:rFonts w:ascii="TimesNewRomanPSMT" w:eastAsia="TimesNewRomanPSMT" w:hAnsi="TimesNewRomanPSMT" w:cs="TimesNewRomanPSMT"/>
          <w:bCs/>
        </w:rPr>
        <w:t xml:space="preserve">i młodzieży </w:t>
      </w:r>
      <w:r>
        <w:rPr>
          <w:rFonts w:ascii="TimesNewRomanPSMT" w:eastAsia="TimesNewRomanPSMT" w:hAnsi="TimesNewRomanPSMT" w:cs="TimesNewRomanPSMT"/>
        </w:rPr>
        <w:t>wstąpieniem do Klubu (ze szczególnym uwzględnieniem sekcji piłki nożnej oraz sekcji żeglarskiej), stworzenie obrazu atrakcyjności oferty Klubu w kontraście do oferty tzw. „ulicy”, a co za tym idzie zmniejszenie zjawisk patologicznych na terenie północnych osiedli Gminy Miasta Szczecin, pozyskanie sympatyków i osób wspomagających Klub w różnorakiej formie, a także i właściwie przede wszystkim uświetnienie 60-letniej historii OKS "Świt".</w:t>
      </w:r>
    </w:p>
    <w:p w:rsidR="001552F6" w:rsidRDefault="001552F6">
      <w:pPr>
        <w:autoSpaceDE w:val="0"/>
        <w:spacing w:line="360" w:lineRule="auto"/>
        <w:jc w:val="both"/>
      </w:pPr>
    </w:p>
    <w:p w:rsidR="001552F6" w:rsidRDefault="00A017CC">
      <w:pPr>
        <w:autoSpaceDE w:val="0"/>
        <w:spacing w:line="360" w:lineRule="auto"/>
        <w:jc w:val="center"/>
        <w:rPr>
          <w:rFonts w:ascii="TimesNewRomanPSMT" w:eastAsia="TimesNewRomanPSMT" w:hAnsi="TimesNewRomanPSMT" w:cs="TimesNewRomanPSMT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87630</wp:posOffset>
            </wp:positionV>
            <wp:extent cx="4152900" cy="2795905"/>
            <wp:effectExtent l="1905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95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5D7">
        <w:rPr>
          <w:rFonts w:ascii="TimesNewRomanPSMT" w:eastAsia="TimesNewRomanPSMT" w:hAnsi="TimesNewRomanPSMT" w:cs="TimesNewRomanPSMT"/>
        </w:rPr>
        <w:t>fot. Młodzi żeglarze z sekcji OKS "Świt" w trakcie zajęć praktycznych</w:t>
      </w:r>
    </w:p>
    <w:p w:rsidR="001552F6" w:rsidRDefault="00E108E7" w:rsidP="00E108E7">
      <w:pPr>
        <w:spacing w:line="360" w:lineRule="auto"/>
        <w:jc w:val="both"/>
        <w:rPr>
          <w:b/>
          <w:bCs/>
        </w:rPr>
      </w:pPr>
      <w:r>
        <w:rPr>
          <w:rFonts w:cs="Arial"/>
          <w:noProof/>
          <w:sz w:val="18"/>
          <w:szCs w:val="18"/>
          <w:lang w:eastAsia="pl-PL"/>
        </w:rPr>
        <w:drawing>
          <wp:inline distT="0" distB="0" distL="0" distR="0">
            <wp:extent cx="6115050" cy="2990850"/>
            <wp:effectExtent l="19050" t="0" r="0" b="0"/>
            <wp:docPr id="4" name="Obraz 1" descr="OKS ŚWIT SKOLWI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S ŚWIT SKOLWI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A1B">
        <w:rPr>
          <w:sz w:val="18"/>
          <w:szCs w:val="18"/>
        </w:rPr>
        <w:t xml:space="preserve"> Klubowy plakat/</w:t>
      </w:r>
      <w:proofErr w:type="spellStart"/>
      <w:r w:rsidRPr="003A0A1B">
        <w:rPr>
          <w:sz w:val="18"/>
          <w:szCs w:val="18"/>
        </w:rPr>
        <w:t>baner</w:t>
      </w:r>
      <w:proofErr w:type="spellEnd"/>
      <w:r w:rsidRPr="003A0A1B">
        <w:rPr>
          <w:sz w:val="18"/>
          <w:szCs w:val="18"/>
        </w:rPr>
        <w:t xml:space="preserve"> przygotowany na miejską imprezę plenerową Pod Platanami - autorstwa naszych wychowanków</w:t>
      </w:r>
    </w:p>
    <w:p w:rsidR="00635567" w:rsidRDefault="00635567" w:rsidP="00635567">
      <w:pPr>
        <w:spacing w:line="360" w:lineRule="auto"/>
        <w:jc w:val="both"/>
        <w:rPr>
          <w:b/>
          <w:bCs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bCs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bCs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bCs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bCs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bCs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bCs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bCs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IV. Kalkulacja przewidywanych kosztów realizacji zadania publicznego</w:t>
      </w:r>
    </w:p>
    <w:p w:rsidR="00635567" w:rsidRDefault="00635567" w:rsidP="00635567">
      <w:pPr>
        <w:pStyle w:val="Nagwek1"/>
        <w:jc w:val="left"/>
      </w:pPr>
      <w:r>
        <w:t>1. Kosztorys ze względu na rodzaj kosztów:</w:t>
      </w:r>
    </w:p>
    <w:p w:rsidR="00635567" w:rsidRDefault="00635567" w:rsidP="00635567">
      <w:pPr>
        <w:rPr>
          <w:sz w:val="20"/>
          <w:szCs w:val="20"/>
        </w:rPr>
      </w:pPr>
    </w:p>
    <w:tbl>
      <w:tblPr>
        <w:tblW w:w="11051" w:type="dxa"/>
        <w:tblInd w:w="-84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40"/>
        <w:gridCol w:w="2981"/>
        <w:gridCol w:w="640"/>
        <w:gridCol w:w="707"/>
        <w:gridCol w:w="640"/>
        <w:gridCol w:w="990"/>
        <w:gridCol w:w="1582"/>
        <w:gridCol w:w="1693"/>
        <w:gridCol w:w="1378"/>
      </w:tblGrid>
      <w:tr w:rsidR="00635567" w:rsidTr="007D29F3">
        <w:trPr>
          <w:cantSplit/>
          <w:trHeight w:val="1353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</w:p>
          <w:p w:rsidR="00635567" w:rsidRDefault="00635567" w:rsidP="00A65849">
            <w:pPr>
              <w:pStyle w:val="Tabela"/>
              <w:jc w:val="center"/>
              <w:rPr>
                <w:bCs/>
                <w:sz w:val="14"/>
                <w:szCs w:val="16"/>
              </w:rPr>
            </w:pPr>
            <w:r>
              <w:rPr>
                <w:bCs/>
                <w:sz w:val="14"/>
                <w:szCs w:val="16"/>
              </w:rPr>
              <w:t>Lp.</w:t>
            </w:r>
          </w:p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Rodzaj kosztów</w:t>
            </w:r>
            <w:r>
              <w:rPr>
                <w:bCs/>
                <w:sz w:val="16"/>
                <w:szCs w:val="16"/>
                <w:vertAlign w:val="superscript"/>
              </w:rPr>
              <w:t>16)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35567" w:rsidRDefault="00635567" w:rsidP="0099273B">
            <w:pPr>
              <w:pStyle w:val="Tabela"/>
              <w:ind w:left="113" w:right="113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Ilość uczestników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99273B" w:rsidRDefault="00635567" w:rsidP="0099273B">
            <w:pPr>
              <w:pStyle w:val="Tabela"/>
              <w:ind w:left="113" w:right="113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Koszt </w:t>
            </w:r>
            <w:r w:rsidR="0099273B">
              <w:rPr>
                <w:bCs/>
                <w:sz w:val="16"/>
                <w:szCs w:val="16"/>
              </w:rPr>
              <w:t>jednostkowy</w:t>
            </w:r>
          </w:p>
          <w:p w:rsidR="00635567" w:rsidRDefault="00635567" w:rsidP="0099273B">
            <w:pPr>
              <w:pStyle w:val="Tabela"/>
              <w:ind w:left="113" w:right="113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(w zł)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35567" w:rsidRDefault="00635567" w:rsidP="00A65849">
            <w:pPr>
              <w:pStyle w:val="Tabela"/>
              <w:ind w:left="113" w:right="113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Rodzaj  miary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Koszt</w:t>
            </w:r>
          </w:p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całkowity</w:t>
            </w:r>
          </w:p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(w zł)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z tego do pokrycia</w:t>
            </w:r>
          </w:p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z wnioskowanej dotacji</w:t>
            </w:r>
          </w:p>
          <w:p w:rsidR="00635567" w:rsidRDefault="00635567" w:rsidP="00A65849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(w zł)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z tego</w:t>
            </w:r>
            <w:r>
              <w:rPr>
                <w:bCs/>
                <w:sz w:val="16"/>
                <w:szCs w:val="16"/>
              </w:rPr>
              <w:br/>
              <w:t>z  finansowych środków własnych, środków</w:t>
            </w:r>
          </w:p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z innych źródeł,              w tym wpłat</w:t>
            </w:r>
            <w:r>
              <w:rPr>
                <w:bCs/>
                <w:sz w:val="16"/>
                <w:szCs w:val="16"/>
              </w:rPr>
              <w:br/>
              <w:t>i opłat adresatów zadania publicznego</w:t>
            </w:r>
            <w:r>
              <w:rPr>
                <w:bCs/>
                <w:sz w:val="16"/>
                <w:szCs w:val="16"/>
                <w:vertAlign w:val="superscript"/>
              </w:rPr>
              <w:t>17)</w:t>
            </w:r>
            <w:r>
              <w:rPr>
                <w:bCs/>
                <w:sz w:val="16"/>
                <w:szCs w:val="16"/>
                <w:vertAlign w:val="superscript"/>
              </w:rPr>
              <w:br/>
            </w:r>
            <w:r>
              <w:rPr>
                <w:bCs/>
                <w:sz w:val="16"/>
                <w:szCs w:val="16"/>
              </w:rPr>
              <w:t>(w zł)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567" w:rsidRDefault="00635567" w:rsidP="00A65849">
            <w:pPr>
              <w:pStyle w:val="Tabela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k</w:t>
            </w:r>
            <w:r>
              <w:rPr>
                <w:rFonts w:hint="eastAsia"/>
                <w:bCs/>
                <w:sz w:val="16"/>
                <w:szCs w:val="16"/>
              </w:rPr>
              <w:t>oszt do pokrycia</w:t>
            </w: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br/>
            </w:r>
            <w:r>
              <w:rPr>
                <w:rFonts w:hint="eastAsia"/>
                <w:bCs/>
                <w:sz w:val="16"/>
                <w:szCs w:val="16"/>
              </w:rPr>
              <w:t>z wkładu osobowego,</w:t>
            </w:r>
            <w:r>
              <w:rPr>
                <w:bCs/>
                <w:sz w:val="16"/>
                <w:szCs w:val="16"/>
              </w:rPr>
              <w:br/>
            </w:r>
            <w:r>
              <w:rPr>
                <w:rFonts w:hint="eastAsia"/>
                <w:bCs/>
                <w:sz w:val="16"/>
                <w:szCs w:val="16"/>
              </w:rPr>
              <w:t>w tym pracy społecznej członków</w:t>
            </w:r>
            <w:r>
              <w:rPr>
                <w:bCs/>
                <w:sz w:val="16"/>
                <w:szCs w:val="16"/>
              </w:rPr>
              <w:br/>
            </w:r>
            <w:r>
              <w:rPr>
                <w:rFonts w:hint="eastAsia"/>
                <w:bCs/>
                <w:sz w:val="16"/>
                <w:szCs w:val="16"/>
              </w:rPr>
              <w:t>i świadczeń</w:t>
            </w: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rFonts w:hint="eastAsia"/>
                <w:bCs/>
                <w:sz w:val="16"/>
                <w:szCs w:val="16"/>
              </w:rPr>
              <w:t>wolontariuszy</w:t>
            </w:r>
            <w:r>
              <w:rPr>
                <w:bCs/>
                <w:sz w:val="16"/>
                <w:szCs w:val="16"/>
              </w:rPr>
              <w:br/>
            </w:r>
            <w:r>
              <w:rPr>
                <w:rFonts w:hint="eastAsia"/>
                <w:bCs/>
                <w:sz w:val="16"/>
                <w:szCs w:val="16"/>
              </w:rPr>
              <w:t>(w zł)</w:t>
            </w:r>
          </w:p>
        </w:tc>
      </w:tr>
      <w:tr w:rsidR="00F22F0A" w:rsidRPr="00122034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/>
                <w:sz w:val="20"/>
                <w:szCs w:val="20"/>
              </w:rPr>
            </w:pPr>
            <w:r w:rsidRPr="00F22F0A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rPr>
                <w:b/>
                <w:sz w:val="20"/>
                <w:szCs w:val="20"/>
              </w:rPr>
            </w:pPr>
            <w:r w:rsidRPr="00F22F0A">
              <w:rPr>
                <w:b/>
                <w:sz w:val="20"/>
                <w:szCs w:val="20"/>
              </w:rPr>
              <w:t>Koszty osobowe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24131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24131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1,60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1.6</w:t>
            </w:r>
            <w:r w:rsidRPr="00F22F0A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65849" w:rsidRDefault="00A65849" w:rsidP="00A65849">
            <w:pPr>
              <w:snapToGrid w:val="0"/>
              <w:jc w:val="right"/>
              <w:rPr>
                <w:b/>
                <w:bCs/>
                <w:sz w:val="20"/>
                <w:szCs w:val="20"/>
              </w:rPr>
            </w:pPr>
            <w:r w:rsidRPr="00A65849">
              <w:rPr>
                <w:b/>
                <w:bCs/>
                <w:sz w:val="20"/>
                <w:szCs w:val="20"/>
              </w:rPr>
              <w:t>1.600,00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A65849" w:rsidRDefault="00A65849" w:rsidP="00A65849">
            <w:pPr>
              <w:snapToGrid w:val="0"/>
              <w:jc w:val="right"/>
              <w:rPr>
                <w:b/>
                <w:bCs/>
                <w:sz w:val="20"/>
                <w:szCs w:val="20"/>
              </w:rPr>
            </w:pPr>
            <w:r w:rsidRPr="00A65849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A65849" w:rsidRDefault="00A65849" w:rsidP="00A65849">
            <w:pPr>
              <w:snapToGrid w:val="0"/>
              <w:jc w:val="right"/>
              <w:rPr>
                <w:b/>
                <w:bCs/>
                <w:sz w:val="20"/>
                <w:szCs w:val="20"/>
              </w:rPr>
            </w:pPr>
            <w:r w:rsidRPr="00A65849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F22F0A" w:rsidRPr="00122034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1.1</w:t>
            </w:r>
            <w:r w:rsidRPr="00F22F0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F22F0A">
            <w:pPr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Opieka medyczna</w:t>
            </w:r>
            <w:r>
              <w:rPr>
                <w:bCs/>
                <w:sz w:val="20"/>
                <w:szCs w:val="20"/>
              </w:rPr>
              <w:t xml:space="preserve">                                </w:t>
            </w:r>
            <w:r w:rsidRPr="00F22F0A">
              <w:rPr>
                <w:bCs/>
                <w:sz w:val="20"/>
                <w:szCs w:val="20"/>
              </w:rPr>
              <w:t xml:space="preserve"> i zabezpieczenie </w:t>
            </w:r>
            <w:r>
              <w:rPr>
                <w:bCs/>
                <w:sz w:val="20"/>
                <w:szCs w:val="20"/>
              </w:rPr>
              <w:t>imprez</w:t>
            </w:r>
            <w:r w:rsidRPr="00F22F0A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7D29F3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29F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1.000,00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122034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1.000,00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122034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122034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F22F0A" w:rsidRPr="00122034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1.2</w:t>
            </w:r>
            <w:r w:rsidRPr="00F22F0A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Tekstdymka"/>
              <w:suppressAutoHyphens w:val="0"/>
              <w:rPr>
                <w:rFonts w:ascii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F22F0A">
              <w:rPr>
                <w:rFonts w:ascii="Times New Roman" w:hAnsi="Times New Roman" w:cs="Times New Roman"/>
                <w:bCs/>
                <w:sz w:val="20"/>
                <w:szCs w:val="20"/>
                <w:lang w:eastAsia="pl-PL"/>
              </w:rPr>
              <w:t xml:space="preserve">Obsługa nagłośnienia 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7D29F3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29F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0,60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600</w:t>
            </w:r>
            <w:r w:rsidRPr="00F22F0A">
              <w:rPr>
                <w:bCs/>
                <w:sz w:val="20"/>
                <w:szCs w:val="20"/>
              </w:rPr>
              <w:t>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122034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122034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122034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F22F0A" w:rsidRPr="00122034" w:rsidTr="007D29F3">
        <w:trPr>
          <w:cantSplit/>
          <w:trHeight w:val="240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/>
                <w:sz w:val="20"/>
                <w:szCs w:val="20"/>
              </w:rPr>
            </w:pPr>
            <w:r w:rsidRPr="00F22F0A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9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rPr>
                <w:b/>
                <w:sz w:val="20"/>
                <w:szCs w:val="20"/>
              </w:rPr>
            </w:pPr>
            <w:r w:rsidRPr="00F22F0A">
              <w:rPr>
                <w:b/>
                <w:sz w:val="20"/>
                <w:szCs w:val="20"/>
              </w:rPr>
              <w:t>Zakup</w:t>
            </w:r>
          </w:p>
        </w:tc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24131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24131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10,60</w:t>
            </w:r>
          </w:p>
        </w:tc>
        <w:tc>
          <w:tcPr>
            <w:tcW w:w="6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99273B" w:rsidP="009927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10.600,00</w:t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99273B">
            <w:pPr>
              <w:snapToGrid w:val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99273B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6</w:t>
            </w:r>
            <w:r w:rsidRPr="0099273B">
              <w:rPr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16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99273B" w:rsidRDefault="0099273B" w:rsidP="0099273B">
            <w:pPr>
              <w:snapToGrid w:val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3000</w:t>
            </w:r>
            <w:r w:rsidRPr="0099273B">
              <w:rPr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99273B" w:rsidRDefault="0099273B" w:rsidP="0099273B">
            <w:pPr>
              <w:snapToGrid w:val="0"/>
              <w:jc w:val="right"/>
              <w:rPr>
                <w:b/>
                <w:bCs/>
                <w:sz w:val="20"/>
                <w:szCs w:val="20"/>
              </w:rPr>
            </w:pPr>
            <w:r w:rsidRPr="0099273B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F22F0A" w:rsidRPr="00A24131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2.1.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5849" w:rsidRDefault="00F22F0A" w:rsidP="00A65849">
            <w:pPr>
              <w:pStyle w:val="Tekstdymk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>Paliwa dla jednostek pływających</w:t>
            </w:r>
          </w:p>
          <w:p w:rsidR="00F22F0A" w:rsidRPr="00F22F0A" w:rsidRDefault="00F22F0A" w:rsidP="00A65849">
            <w:pPr>
              <w:pStyle w:val="Tekstdymk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(łodzi motorowych,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>jachtów)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7D29F3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29F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2,00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99273B" w:rsidP="00A6584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F22F0A" w:rsidRPr="00F22F0A">
              <w:rPr>
                <w:bCs/>
                <w:sz w:val="20"/>
                <w:szCs w:val="20"/>
              </w:rPr>
              <w:t>.000,00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65849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 w:rsidRPr="00A65849">
              <w:rPr>
                <w:bCs/>
                <w:sz w:val="20"/>
                <w:szCs w:val="20"/>
              </w:rPr>
              <w:t>1.000,00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A65849" w:rsidRDefault="0099273B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1.000</w:t>
            </w:r>
            <w:r w:rsidR="00A65849">
              <w:rPr>
                <w:bCs/>
                <w:sz w:val="20"/>
                <w:szCs w:val="20"/>
              </w:rPr>
              <w:t>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A65849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F22F0A" w:rsidRPr="00A24131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2.2.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F22F0A">
            <w:pPr>
              <w:pStyle w:val="Tekstdymk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Nagród dla uczestników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zawodów </w:t>
            </w: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(np. dyplomy, puchary, nagrody rzeczowe)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7D29F3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29F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A65849" w:rsidP="00A6584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1.000</w:t>
            </w:r>
            <w:r w:rsidR="00F22F0A" w:rsidRPr="00F22F0A">
              <w:rPr>
                <w:bCs/>
                <w:sz w:val="20"/>
                <w:szCs w:val="20"/>
              </w:rPr>
              <w:t>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65849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1.000,00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A65849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A65849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F22F0A" w:rsidRPr="00E63E2A" w:rsidTr="007D29F3">
        <w:trPr>
          <w:cantSplit/>
          <w:trHeight w:val="61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2.3.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Tekstdymk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Nagród dla uczestników konkursów towarzyszących </w:t>
            </w:r>
            <w:r w:rsidR="00A65849">
              <w:rPr>
                <w:rFonts w:ascii="Times New Roman" w:hAnsi="Times New Roman" w:cs="Times New Roman"/>
                <w:bCs/>
                <w:sz w:val="20"/>
                <w:szCs w:val="20"/>
              </w:rPr>
              <w:t>imprezom</w:t>
            </w: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(konkurs wiedzy żeglarskiej, plastyczny konkurs marynistyczny, konkurs fotograficzny - wystawa)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7D29F3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29F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0,50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500,00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E63E2A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E63E2A" w:rsidRDefault="0099273B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  <w:r w:rsidR="00A65849">
              <w:rPr>
                <w:bCs/>
                <w:sz w:val="20"/>
                <w:szCs w:val="20"/>
              </w:rPr>
              <w:t>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E63E2A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F22F0A" w:rsidRPr="00E63E2A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2.4.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Tekstdymk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Wyżywienia oraz napojów 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7D29F3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29F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99273B" w:rsidP="00A6584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="00F22F0A" w:rsidRPr="00F22F0A">
              <w:rPr>
                <w:bCs/>
                <w:sz w:val="20"/>
                <w:szCs w:val="20"/>
              </w:rPr>
              <w:t>.000,00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E63E2A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4.000,00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E63E2A" w:rsidRDefault="0099273B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2.000</w:t>
            </w:r>
            <w:r w:rsidR="00A65849">
              <w:rPr>
                <w:bCs/>
                <w:sz w:val="20"/>
                <w:szCs w:val="20"/>
              </w:rPr>
              <w:t>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E63E2A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F22F0A" w:rsidRPr="00E63E2A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2.5.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Tekstdymk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>Apteczki medycznej z wyposażeniem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7D29F3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29F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0,50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500,00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E63E2A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E63E2A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E63E2A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F22F0A" w:rsidRPr="00E63E2A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2.6.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Tekstdymk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>Artykułów chemicznych oraz pojemników jednorazowych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7D29F3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29F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0,60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99273B" w:rsidP="00A65849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="00F22F0A" w:rsidRPr="00F22F0A">
              <w:rPr>
                <w:bCs/>
                <w:sz w:val="20"/>
                <w:szCs w:val="20"/>
              </w:rPr>
              <w:t>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E63E2A" w:rsidRDefault="0099273B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="00A65849">
              <w:rPr>
                <w:bCs/>
                <w:sz w:val="20"/>
                <w:szCs w:val="20"/>
              </w:rPr>
              <w:t>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E63E2A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E63E2A" w:rsidRDefault="00A65849" w:rsidP="00A65849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F22F0A" w:rsidRPr="00A24131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/>
                <w:sz w:val="20"/>
                <w:szCs w:val="20"/>
              </w:rPr>
            </w:pPr>
            <w:r w:rsidRPr="00F22F0A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Tekstdymk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F0A">
              <w:rPr>
                <w:rFonts w:ascii="Times New Roman" w:hAnsi="Times New Roman" w:cs="Times New Roman"/>
                <w:b/>
                <w:sz w:val="20"/>
                <w:szCs w:val="20"/>
              </w:rPr>
              <w:t>Publikacja materiałów promocyjnych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24131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24131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0,80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/>
                <w:sz w:val="20"/>
                <w:szCs w:val="20"/>
              </w:rPr>
            </w:pPr>
            <w:r w:rsidRPr="00F22F0A">
              <w:rPr>
                <w:b/>
                <w:sz w:val="20"/>
                <w:szCs w:val="20"/>
              </w:rPr>
              <w:t>800,00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99273B">
            <w:pPr>
              <w:jc w:val="right"/>
              <w:rPr>
                <w:b/>
                <w:sz w:val="20"/>
                <w:szCs w:val="20"/>
              </w:rPr>
            </w:pPr>
            <w:r w:rsidRPr="0099273B">
              <w:rPr>
                <w:b/>
                <w:sz w:val="20"/>
                <w:szCs w:val="20"/>
              </w:rPr>
              <w:t>800,00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99273B" w:rsidRDefault="0099273B" w:rsidP="009927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99273B" w:rsidRDefault="0099273B" w:rsidP="009927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</w:tr>
      <w:tr w:rsidR="00F22F0A" w:rsidRPr="00A24131" w:rsidTr="007D29F3">
        <w:trPr>
          <w:cantSplit/>
          <w:trHeight w:val="24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3.1.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Tekstdymka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F0A">
              <w:rPr>
                <w:rFonts w:ascii="Times New Roman" w:hAnsi="Times New Roman" w:cs="Times New Roman"/>
                <w:bCs/>
                <w:sz w:val="20"/>
                <w:szCs w:val="20"/>
              </w:rPr>
              <w:t>Wykonanie okolicznościowych proporczyków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7D29F3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29F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0,80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jc w:val="right"/>
              <w:rPr>
                <w:bCs/>
                <w:sz w:val="20"/>
                <w:szCs w:val="20"/>
              </w:rPr>
            </w:pPr>
            <w:r w:rsidRPr="00F22F0A">
              <w:rPr>
                <w:bCs/>
                <w:sz w:val="20"/>
                <w:szCs w:val="20"/>
              </w:rPr>
              <w:t>800,00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99273B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99273B" w:rsidRDefault="0099273B" w:rsidP="0099273B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99273B" w:rsidRDefault="0099273B" w:rsidP="0099273B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F22F0A" w:rsidRPr="00A24131" w:rsidTr="007D29F3">
        <w:trPr>
          <w:cantSplit/>
          <w:trHeight w:val="240"/>
        </w:trPr>
        <w:tc>
          <w:tcPr>
            <w:tcW w:w="3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F22F0A" w:rsidP="004D553A">
            <w:pPr>
              <w:pStyle w:val="Tekstdymka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273B">
              <w:rPr>
                <w:rFonts w:ascii="Times New Roman" w:hAnsi="Times New Roman" w:cs="Times New Roman"/>
                <w:bCs/>
                <w:sz w:val="20"/>
                <w:szCs w:val="20"/>
              </w:rPr>
              <w:t>Ogółem: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24131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A24131" w:rsidRDefault="007D29F3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13,00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F22F0A" w:rsidRDefault="00F22F0A" w:rsidP="00A65849">
            <w:pPr>
              <w:pStyle w:val="Nagwek10"/>
              <w:snapToGrid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PLN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13.000,00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2F0A" w:rsidRPr="0099273B" w:rsidRDefault="0099273B" w:rsidP="00A65849">
            <w:pPr>
              <w:jc w:val="right"/>
              <w:rPr>
                <w:b/>
                <w:sz w:val="20"/>
                <w:szCs w:val="20"/>
              </w:rPr>
            </w:pPr>
            <w:r w:rsidRPr="0099273B">
              <w:rPr>
                <w:b/>
                <w:sz w:val="20"/>
                <w:szCs w:val="20"/>
              </w:rPr>
              <w:t>10.000,00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2F0A" w:rsidRPr="0099273B" w:rsidRDefault="0099273B" w:rsidP="0099273B">
            <w:pPr>
              <w:snapToGrid w:val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3.000,00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F0A" w:rsidRPr="0099273B" w:rsidRDefault="0099273B" w:rsidP="0099273B">
            <w:pPr>
              <w:snapToGrid w:val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</w:tr>
    </w:tbl>
    <w:p w:rsidR="00635567" w:rsidRDefault="00635567" w:rsidP="00635567">
      <w:pPr>
        <w:jc w:val="both"/>
        <w:rPr>
          <w:b/>
          <w:bCs/>
        </w:rPr>
      </w:pPr>
    </w:p>
    <w:p w:rsidR="00635567" w:rsidRDefault="00635567" w:rsidP="00635567">
      <w:pPr>
        <w:jc w:val="both"/>
        <w:rPr>
          <w:b/>
          <w:bCs/>
        </w:rPr>
      </w:pPr>
    </w:p>
    <w:p w:rsidR="00635567" w:rsidRDefault="00635567" w:rsidP="00635567">
      <w:pPr>
        <w:jc w:val="both"/>
        <w:rPr>
          <w:b/>
          <w:bCs/>
        </w:rPr>
      </w:pPr>
    </w:p>
    <w:p w:rsidR="00635567" w:rsidRDefault="00635567" w:rsidP="00635567">
      <w:pPr>
        <w:jc w:val="both"/>
        <w:rPr>
          <w:b/>
          <w:bCs/>
        </w:rPr>
      </w:pPr>
    </w:p>
    <w:p w:rsidR="00635567" w:rsidRDefault="00635567" w:rsidP="00635567">
      <w:pPr>
        <w:jc w:val="both"/>
        <w:rPr>
          <w:b/>
          <w:bCs/>
        </w:rPr>
      </w:pPr>
    </w:p>
    <w:p w:rsidR="00635567" w:rsidRDefault="00635567" w:rsidP="00635567">
      <w:pPr>
        <w:jc w:val="both"/>
        <w:rPr>
          <w:b/>
          <w:bCs/>
        </w:rPr>
      </w:pPr>
    </w:p>
    <w:p w:rsidR="00635567" w:rsidRDefault="00635567" w:rsidP="00635567">
      <w:pPr>
        <w:jc w:val="both"/>
        <w:rPr>
          <w:b/>
          <w:bCs/>
        </w:rPr>
      </w:pPr>
    </w:p>
    <w:p w:rsidR="00635567" w:rsidRDefault="00635567" w:rsidP="00635567">
      <w:pPr>
        <w:jc w:val="both"/>
        <w:rPr>
          <w:b/>
          <w:bCs/>
        </w:rPr>
      </w:pPr>
    </w:p>
    <w:p w:rsidR="00635567" w:rsidRDefault="00635567" w:rsidP="00635567">
      <w:pPr>
        <w:jc w:val="both"/>
        <w:rPr>
          <w:b/>
          <w:bCs/>
        </w:rPr>
      </w:pPr>
      <w:r>
        <w:rPr>
          <w:b/>
          <w:bCs/>
        </w:rPr>
        <w:lastRenderedPageBreak/>
        <w:t>2. Przewidywane źródła finansowania zadania publicznego</w:t>
      </w:r>
    </w:p>
    <w:p w:rsidR="00635567" w:rsidRDefault="00635567" w:rsidP="00635567">
      <w:pPr>
        <w:jc w:val="both"/>
        <w:rPr>
          <w:b/>
          <w:bCs/>
          <w:sz w:val="20"/>
          <w:szCs w:val="20"/>
        </w:rPr>
      </w:pPr>
    </w:p>
    <w:tbl>
      <w:tblPr>
        <w:tblW w:w="9422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0"/>
        <w:gridCol w:w="6720"/>
        <w:gridCol w:w="1185"/>
        <w:gridCol w:w="957"/>
      </w:tblGrid>
      <w:tr w:rsidR="00635567" w:rsidTr="00A65849">
        <w:trPr>
          <w:trHeight w:val="49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Wnioskowana kwota dotacji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7D29F3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  <w:r w:rsidR="00635567">
              <w:rPr>
                <w:sz w:val="20"/>
                <w:szCs w:val="20"/>
              </w:rPr>
              <w:t>000,00 zł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67" w:rsidRDefault="007D29F3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  <w:r w:rsidR="00635567">
              <w:rPr>
                <w:sz w:val="20"/>
                <w:szCs w:val="20"/>
              </w:rPr>
              <w:t>%</w:t>
            </w:r>
          </w:p>
        </w:tc>
      </w:tr>
      <w:tr w:rsidR="00635567" w:rsidTr="00A6584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635567" w:rsidRDefault="00635567" w:rsidP="00A65849">
            <w:pPr>
              <w:pStyle w:val="Tabela"/>
              <w:snapToGrid w:val="0"/>
              <w:jc w:val="center"/>
              <w:rPr>
                <w:vertAlign w:val="superscript"/>
              </w:rPr>
            </w:pPr>
            <w:r>
              <w:t>Środki finansowe własne</w:t>
            </w:r>
            <w:r>
              <w:rPr>
                <w:vertAlign w:val="superscript"/>
              </w:rPr>
              <w:t>17)</w:t>
            </w:r>
          </w:p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D29F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000,00 zł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67" w:rsidRDefault="007D29F3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635567">
              <w:rPr>
                <w:sz w:val="20"/>
                <w:szCs w:val="20"/>
              </w:rPr>
              <w:t>%</w:t>
            </w:r>
          </w:p>
        </w:tc>
      </w:tr>
      <w:tr w:rsidR="00635567" w:rsidTr="00A6584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pStyle w:val="Tabela"/>
              <w:snapToGrid w:val="0"/>
              <w:jc w:val="center"/>
              <w:rPr>
                <w:vertAlign w:val="superscript"/>
              </w:rPr>
            </w:pPr>
            <w:r>
              <w:t>Środki finansowe z innych źródeł  ogółem (środki finansowe wymienione w pkt. 3.1-3.3)</w:t>
            </w:r>
            <w:r>
              <w:rPr>
                <w:vertAlign w:val="superscript"/>
              </w:rPr>
              <w:t>11)</w:t>
            </w:r>
          </w:p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zł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</w:tr>
      <w:tr w:rsidR="00635567" w:rsidTr="00A6584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pStyle w:val="Tabela"/>
              <w:snapToGrid w:val="0"/>
              <w:jc w:val="center"/>
              <w:rPr>
                <w:vertAlign w:val="superscript"/>
              </w:rPr>
            </w:pPr>
            <w:r>
              <w:t>wpłaty i opłaty adresatów zadania publicznego</w:t>
            </w:r>
            <w:r>
              <w:rPr>
                <w:vertAlign w:val="superscript"/>
              </w:rPr>
              <w:t>17)</w:t>
            </w:r>
          </w:p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zł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</w:tr>
      <w:tr w:rsidR="00635567" w:rsidTr="00A6584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środki finansowe z innych źródeł publicznych (w szczególności: dotacje</w:t>
            </w:r>
          </w:p>
          <w:p w:rsidR="00635567" w:rsidRDefault="00635567" w:rsidP="00A65849">
            <w:pPr>
              <w:pStyle w:val="Tabela"/>
              <w:jc w:val="center"/>
              <w:rPr>
                <w:vertAlign w:val="superscript"/>
              </w:rPr>
            </w:pPr>
            <w:r>
              <w:t>z budżetu państwa lub budżetu jednostki samorządu terytorialnego, funduszy celowych, środki z funduszy strukturalnych)</w:t>
            </w:r>
            <w:r>
              <w:rPr>
                <w:vertAlign w:val="superscript"/>
              </w:rPr>
              <w:t>17)</w:t>
            </w:r>
          </w:p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zł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</w:tr>
      <w:tr w:rsidR="00635567" w:rsidTr="00A6584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pStyle w:val="Tabela"/>
              <w:snapToGrid w:val="0"/>
              <w:jc w:val="center"/>
              <w:rPr>
                <w:vertAlign w:val="superscript"/>
              </w:rPr>
            </w:pPr>
            <w:r>
              <w:t>pozostałe</w:t>
            </w:r>
            <w:r>
              <w:rPr>
                <w:vertAlign w:val="superscript"/>
              </w:rPr>
              <w:t>17)</w:t>
            </w:r>
          </w:p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 zł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</w:tr>
      <w:tr w:rsidR="00635567" w:rsidTr="00A6584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Wkład osobowy (w tym świadczenia wolontariuszy i praca społeczna członków)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 zł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0,00%</w:t>
            </w:r>
          </w:p>
        </w:tc>
      </w:tr>
      <w:tr w:rsidR="00635567" w:rsidTr="00A65849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Ogółem (środki  wymienione w </w:t>
            </w:r>
            <w:proofErr w:type="spellStart"/>
            <w:r>
              <w:rPr>
                <w:sz w:val="20"/>
                <w:szCs w:val="20"/>
              </w:rPr>
              <w:t>pkt</w:t>
            </w:r>
            <w:proofErr w:type="spellEnd"/>
            <w:r>
              <w:rPr>
                <w:sz w:val="20"/>
                <w:szCs w:val="20"/>
              </w:rPr>
              <w:t xml:space="preserve"> 1- 4)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7D29F3" w:rsidP="00A6584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635567">
              <w:rPr>
                <w:sz w:val="20"/>
                <w:szCs w:val="20"/>
              </w:rPr>
              <w:t>000,00 zł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100,00%</w:t>
            </w:r>
          </w:p>
        </w:tc>
      </w:tr>
    </w:tbl>
    <w:p w:rsidR="00635567" w:rsidRDefault="00635567" w:rsidP="00635567">
      <w:pPr>
        <w:jc w:val="both"/>
      </w:pPr>
    </w:p>
    <w:p w:rsidR="00635567" w:rsidRDefault="00635567" w:rsidP="00635567">
      <w:pPr>
        <w:jc w:val="both"/>
        <w:rPr>
          <w:b/>
          <w:bCs/>
        </w:rPr>
      </w:pPr>
    </w:p>
    <w:p w:rsidR="00635567" w:rsidRDefault="00635567" w:rsidP="00635567">
      <w:pPr>
        <w:jc w:val="both"/>
        <w:rPr>
          <w:b/>
          <w:bCs/>
          <w:vertAlign w:val="superscript"/>
        </w:rPr>
      </w:pPr>
      <w:r>
        <w:rPr>
          <w:b/>
          <w:bCs/>
        </w:rPr>
        <w:t>3. Finansowe środki z innych źródeł publicznych</w:t>
      </w:r>
      <w:r>
        <w:rPr>
          <w:b/>
          <w:bCs/>
          <w:vertAlign w:val="superscript"/>
        </w:rPr>
        <w:t>21)</w:t>
      </w:r>
    </w:p>
    <w:p w:rsidR="00635567" w:rsidRDefault="00635567" w:rsidP="00635567">
      <w:pPr>
        <w:jc w:val="both"/>
        <w:rPr>
          <w:b/>
          <w:bCs/>
          <w:sz w:val="20"/>
          <w:szCs w:val="20"/>
          <w:vertAlign w:val="superscript"/>
        </w:rPr>
      </w:pPr>
    </w:p>
    <w:tbl>
      <w:tblPr>
        <w:tblW w:w="0" w:type="auto"/>
        <w:tblInd w:w="145" w:type="dxa"/>
        <w:tblLayout w:type="fixed"/>
        <w:tblLook w:val="0000"/>
      </w:tblPr>
      <w:tblGrid>
        <w:gridCol w:w="3135"/>
        <w:gridCol w:w="1680"/>
        <w:gridCol w:w="2085"/>
        <w:gridCol w:w="2130"/>
      </w:tblGrid>
      <w:tr w:rsidR="00635567" w:rsidTr="00A65849"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567" w:rsidRDefault="00635567" w:rsidP="00A6584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Nazwa organu administracji publicznej lub innej jednostki sektora finansów publicznych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567" w:rsidRDefault="00635567" w:rsidP="00A6584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Kwota środków</w:t>
            </w:r>
          </w:p>
          <w:p w:rsidR="00635567" w:rsidRDefault="00635567" w:rsidP="00A65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(w zł)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567" w:rsidRDefault="00635567" w:rsidP="00A6584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Informacja o tym, czy wniosek (oferta)</w:t>
            </w:r>
          </w:p>
          <w:p w:rsidR="00635567" w:rsidRDefault="00635567" w:rsidP="00A65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przyznanie środków został (-a) rozpatrzony(-a) pozytywnie, czy też nie został(-a) jeszcze rozpatrzony(-a)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567" w:rsidRDefault="00635567" w:rsidP="00A6584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Termin rozpatrzenia  – </w:t>
            </w:r>
          </w:p>
          <w:p w:rsidR="00635567" w:rsidRDefault="00635567" w:rsidP="00A65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przypadku wniosków (ofert) nierozpatrzonych do czasu złożenia niniejszej oferty </w:t>
            </w:r>
          </w:p>
        </w:tc>
      </w:tr>
      <w:tr w:rsidR="00635567" w:rsidTr="00A65849"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567" w:rsidRDefault="00635567" w:rsidP="00A65849">
            <w:pPr>
              <w:snapToGrid w:val="0"/>
              <w:jc w:val="both"/>
              <w:rPr>
                <w:sz w:val="20"/>
                <w:szCs w:val="20"/>
              </w:rPr>
            </w:pPr>
          </w:p>
          <w:p w:rsidR="00635567" w:rsidRDefault="00635567" w:rsidP="00A658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567" w:rsidRDefault="00635567" w:rsidP="00A65849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5567" w:rsidRDefault="00635567" w:rsidP="00A65849">
            <w:pPr>
              <w:snapToGrid w:val="0"/>
              <w:jc w:val="center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TAK/NIE</w:t>
            </w:r>
            <w:r>
              <w:rPr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5567" w:rsidRDefault="00635567" w:rsidP="00A65849">
            <w:pPr>
              <w:snapToGrid w:val="0"/>
              <w:jc w:val="both"/>
              <w:rPr>
                <w:sz w:val="20"/>
                <w:szCs w:val="20"/>
              </w:rPr>
            </w:pPr>
          </w:p>
          <w:p w:rsidR="00635567" w:rsidRDefault="00635567" w:rsidP="00A65849">
            <w:pPr>
              <w:snapToGrid w:val="0"/>
              <w:jc w:val="both"/>
              <w:rPr>
                <w:sz w:val="20"/>
                <w:szCs w:val="20"/>
              </w:rPr>
            </w:pPr>
          </w:p>
        </w:tc>
      </w:tr>
    </w:tbl>
    <w:p w:rsidR="00635567" w:rsidRDefault="00635567" w:rsidP="00635567">
      <w:pPr>
        <w:spacing w:line="360" w:lineRule="auto"/>
        <w:jc w:val="both"/>
      </w:pPr>
    </w:p>
    <w:p w:rsidR="00635567" w:rsidRPr="0037762A" w:rsidRDefault="00635567" w:rsidP="00635567">
      <w:pPr>
        <w:spacing w:line="360" w:lineRule="auto"/>
        <w:jc w:val="both"/>
      </w:pPr>
      <w:r w:rsidRPr="0037762A">
        <w:t>Uwagi, które mogą mieć znaczenie przy ocenie kosztorysu:</w:t>
      </w:r>
    </w:p>
    <w:p w:rsidR="00635567" w:rsidRDefault="00635567" w:rsidP="00635567">
      <w:pPr>
        <w:spacing w:line="360" w:lineRule="auto"/>
        <w:jc w:val="both"/>
      </w:pPr>
      <w:r>
        <w:t xml:space="preserve">W kolumnie pn. Ilość jednostek podano zakładaną minimalną ilość uczestników </w:t>
      </w:r>
      <w:r w:rsidR="007D29F3">
        <w:t>imprez (2 i 3.06.2012 r.)</w:t>
      </w:r>
      <w:r>
        <w:t>.</w:t>
      </w:r>
    </w:p>
    <w:p w:rsidR="00635567" w:rsidRDefault="00635567" w:rsidP="00635567">
      <w:pPr>
        <w:spacing w:line="360" w:lineRule="auto"/>
        <w:jc w:val="both"/>
      </w:pPr>
    </w:p>
    <w:p w:rsidR="00635567" w:rsidRDefault="00635567" w:rsidP="00635567">
      <w:pPr>
        <w:spacing w:line="360" w:lineRule="auto"/>
        <w:jc w:val="both"/>
        <w:rPr>
          <w:b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sz w:val="28"/>
          <w:szCs w:val="28"/>
        </w:rPr>
      </w:pPr>
    </w:p>
    <w:p w:rsidR="00635567" w:rsidRDefault="00635567" w:rsidP="00635567">
      <w:pPr>
        <w:spacing w:line="360" w:lineRule="auto"/>
        <w:jc w:val="both"/>
        <w:rPr>
          <w:b/>
          <w:sz w:val="28"/>
          <w:szCs w:val="28"/>
        </w:rPr>
      </w:pPr>
    </w:p>
    <w:p w:rsidR="007D29F3" w:rsidRDefault="007D29F3" w:rsidP="00635567">
      <w:pPr>
        <w:spacing w:line="360" w:lineRule="auto"/>
        <w:jc w:val="both"/>
        <w:rPr>
          <w:b/>
          <w:sz w:val="28"/>
          <w:szCs w:val="28"/>
        </w:rPr>
      </w:pPr>
    </w:p>
    <w:p w:rsidR="007D29F3" w:rsidRDefault="007D29F3" w:rsidP="00635567">
      <w:pPr>
        <w:spacing w:line="360" w:lineRule="auto"/>
        <w:jc w:val="both"/>
        <w:rPr>
          <w:b/>
          <w:sz w:val="28"/>
          <w:szCs w:val="28"/>
        </w:rPr>
      </w:pPr>
    </w:p>
    <w:p w:rsidR="00E108E7" w:rsidRDefault="00E108E7">
      <w:pPr>
        <w:tabs>
          <w:tab w:val="left" w:pos="8931"/>
        </w:tabs>
        <w:autoSpaceDE w:val="0"/>
        <w:spacing w:line="360" w:lineRule="auto"/>
        <w:ind w:right="143"/>
        <w:jc w:val="both"/>
        <w:rPr>
          <w:b/>
        </w:rPr>
      </w:pPr>
    </w:p>
    <w:p w:rsidR="001552F6" w:rsidRDefault="004245D7">
      <w:pPr>
        <w:tabs>
          <w:tab w:val="left" w:pos="8931"/>
        </w:tabs>
        <w:autoSpaceDE w:val="0"/>
        <w:spacing w:line="360" w:lineRule="auto"/>
        <w:ind w:right="143"/>
        <w:jc w:val="both"/>
        <w:rPr>
          <w:b/>
        </w:rPr>
      </w:pPr>
      <w:r>
        <w:rPr>
          <w:b/>
        </w:rPr>
        <w:lastRenderedPageBreak/>
        <w:t>V. Inne wybrane informacje dotyczące zadania publicznego</w:t>
      </w:r>
    </w:p>
    <w:p w:rsidR="001552F6" w:rsidRDefault="001552F6">
      <w:pPr>
        <w:tabs>
          <w:tab w:val="left" w:pos="8931"/>
        </w:tabs>
        <w:autoSpaceDE w:val="0"/>
        <w:spacing w:line="360" w:lineRule="auto"/>
        <w:ind w:right="143"/>
        <w:jc w:val="both"/>
        <w:rPr>
          <w:sz w:val="20"/>
          <w:szCs w:val="20"/>
        </w:rPr>
      </w:pPr>
    </w:p>
    <w:p w:rsidR="001552F6" w:rsidRDefault="004245D7">
      <w:pPr>
        <w:tabs>
          <w:tab w:val="left" w:pos="8931"/>
        </w:tabs>
        <w:autoSpaceDE w:val="0"/>
        <w:spacing w:line="360" w:lineRule="auto"/>
        <w:ind w:right="143"/>
        <w:jc w:val="both"/>
        <w:rPr>
          <w:b/>
          <w:bCs/>
          <w:vertAlign w:val="superscript"/>
        </w:rPr>
      </w:pPr>
      <w:r>
        <w:rPr>
          <w:b/>
          <w:bCs/>
        </w:rPr>
        <w:t>1. Zasoby kadrowe przewidywane do wykorzystania przy realizacji zadania publicznego</w:t>
      </w:r>
      <w:r>
        <w:rPr>
          <w:b/>
          <w:bCs/>
          <w:vertAlign w:val="superscript"/>
        </w:rPr>
        <w:t xml:space="preserve">22) </w:t>
      </w:r>
    </w:p>
    <w:p w:rsidR="001552F6" w:rsidRDefault="004245D7">
      <w:pPr>
        <w:tabs>
          <w:tab w:val="left" w:pos="8931"/>
        </w:tabs>
        <w:autoSpaceDE w:val="0"/>
        <w:spacing w:line="360" w:lineRule="auto"/>
        <w:jc w:val="both"/>
      </w:pPr>
      <w:r>
        <w:t xml:space="preserve">W ramach organizacji obchodów 60-lecia </w:t>
      </w:r>
      <w:r w:rsidR="00E108E7">
        <w:t xml:space="preserve">OKS Świt </w:t>
      </w:r>
      <w:r>
        <w:t xml:space="preserve">przewidujemy zatrudnienie osób związanych z Klubem na zasadach wolontariatu. </w:t>
      </w:r>
    </w:p>
    <w:p w:rsidR="001552F6" w:rsidRDefault="004245D7">
      <w:pPr>
        <w:tabs>
          <w:tab w:val="left" w:pos="8931"/>
        </w:tabs>
        <w:autoSpaceDE w:val="0"/>
        <w:spacing w:line="360" w:lineRule="auto"/>
        <w:jc w:val="both"/>
      </w:pPr>
      <w:r>
        <w:t xml:space="preserve">Jedynie do prowadzenia zawodów piłkarskich konieczne będzie oddelegowanie sędziów </w:t>
      </w:r>
      <w:r w:rsidR="00E108E7">
        <w:t xml:space="preserve">                </w:t>
      </w:r>
      <w:r>
        <w:t xml:space="preserve">z Zachodniopomorskiego Związku Piłki Nożnej, a także zabezpieczenia medycznego </w:t>
      </w:r>
      <w:r w:rsidR="00E108E7">
        <w:t xml:space="preserve">                 </w:t>
      </w:r>
      <w:r>
        <w:t xml:space="preserve">w postaci ratownictwa medycznego. </w:t>
      </w:r>
    </w:p>
    <w:p w:rsidR="001552F6" w:rsidRDefault="004245D7">
      <w:pPr>
        <w:tabs>
          <w:tab w:val="left" w:pos="567"/>
          <w:tab w:val="left" w:pos="8931"/>
        </w:tabs>
        <w:autoSpaceDE w:val="0"/>
        <w:spacing w:line="360" w:lineRule="auto"/>
        <w:ind w:right="143"/>
        <w:jc w:val="both"/>
      </w:pPr>
      <w:r>
        <w:t xml:space="preserve">W ramach zaplanowanych regat istnieje konieczność uczestnictwa sędziego regatowego </w:t>
      </w:r>
      <w:r w:rsidR="00E108E7">
        <w:t xml:space="preserve">             </w:t>
      </w:r>
      <w:r>
        <w:t>z Zachodniopomorskiego Okręgowego Związku Żeglarskiego, a także zabezpieczenia imprezy przez Wodne Ochotnicze Pogotowie Ratunkowe. Wszystko to pozwoli na przeprowadzenie imprezy zgodnie z obowiązującymi normami oraz zasadami.</w:t>
      </w:r>
    </w:p>
    <w:p w:rsidR="001552F6" w:rsidRDefault="001552F6">
      <w:pPr>
        <w:tabs>
          <w:tab w:val="left" w:pos="567"/>
          <w:tab w:val="left" w:pos="8931"/>
        </w:tabs>
        <w:autoSpaceDE w:val="0"/>
        <w:spacing w:line="360" w:lineRule="auto"/>
        <w:ind w:right="143"/>
        <w:jc w:val="both"/>
      </w:pPr>
    </w:p>
    <w:p w:rsidR="00E108E7" w:rsidRDefault="00A017CC" w:rsidP="00E108E7">
      <w:pPr>
        <w:tabs>
          <w:tab w:val="left" w:pos="567"/>
          <w:tab w:val="left" w:pos="8931"/>
        </w:tabs>
        <w:autoSpaceDE w:val="0"/>
        <w:spacing w:line="360" w:lineRule="auto"/>
        <w:jc w:val="center"/>
      </w:pPr>
      <w:r>
        <w:rPr>
          <w:noProof/>
          <w:lang w:eastAsia="pl-PL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87630</wp:posOffset>
            </wp:positionV>
            <wp:extent cx="4453255" cy="3079115"/>
            <wp:effectExtent l="19050" t="0" r="444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079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5D7">
        <w:t xml:space="preserve">fot. Obstawa WOPR w trakcie zorganizowanych przez OKS "Świt" </w:t>
      </w:r>
      <w:r w:rsidR="00E108E7">
        <w:t>Regat</w:t>
      </w:r>
    </w:p>
    <w:p w:rsidR="001552F6" w:rsidRDefault="004245D7" w:rsidP="00E108E7">
      <w:pPr>
        <w:tabs>
          <w:tab w:val="left" w:pos="567"/>
          <w:tab w:val="left" w:pos="8931"/>
        </w:tabs>
        <w:autoSpaceDE w:val="0"/>
        <w:spacing w:line="360" w:lineRule="auto"/>
        <w:jc w:val="center"/>
      </w:pPr>
      <w:r>
        <w:t>o Puchar Prezydenta Miasta Szczecin</w:t>
      </w:r>
      <w:r w:rsidR="00E108E7">
        <w:t xml:space="preserve"> – czerwiec 2011 r.</w:t>
      </w:r>
    </w:p>
    <w:p w:rsidR="001552F6" w:rsidRDefault="001552F6">
      <w:pPr>
        <w:tabs>
          <w:tab w:val="left" w:pos="567"/>
          <w:tab w:val="left" w:pos="8931"/>
        </w:tabs>
        <w:autoSpaceDE w:val="0"/>
        <w:spacing w:line="360" w:lineRule="auto"/>
        <w:ind w:right="143"/>
        <w:jc w:val="center"/>
      </w:pPr>
    </w:p>
    <w:p w:rsidR="00635567" w:rsidRDefault="00635567">
      <w:pPr>
        <w:tabs>
          <w:tab w:val="left" w:pos="567"/>
          <w:tab w:val="left" w:pos="8931"/>
        </w:tabs>
        <w:autoSpaceDE w:val="0"/>
        <w:spacing w:line="360" w:lineRule="auto"/>
        <w:ind w:right="143"/>
        <w:jc w:val="center"/>
      </w:pPr>
    </w:p>
    <w:p w:rsidR="00635567" w:rsidRDefault="00635567">
      <w:pPr>
        <w:tabs>
          <w:tab w:val="left" w:pos="567"/>
          <w:tab w:val="left" w:pos="8931"/>
        </w:tabs>
        <w:autoSpaceDE w:val="0"/>
        <w:spacing w:line="360" w:lineRule="auto"/>
        <w:ind w:right="143"/>
        <w:jc w:val="center"/>
      </w:pPr>
    </w:p>
    <w:p w:rsidR="00635567" w:rsidRDefault="00635567">
      <w:pPr>
        <w:tabs>
          <w:tab w:val="left" w:pos="567"/>
          <w:tab w:val="left" w:pos="8931"/>
        </w:tabs>
        <w:autoSpaceDE w:val="0"/>
        <w:spacing w:line="360" w:lineRule="auto"/>
        <w:ind w:right="143"/>
        <w:jc w:val="center"/>
      </w:pPr>
    </w:p>
    <w:p w:rsidR="00635567" w:rsidRDefault="00635567">
      <w:pPr>
        <w:tabs>
          <w:tab w:val="left" w:pos="567"/>
          <w:tab w:val="left" w:pos="8931"/>
        </w:tabs>
        <w:autoSpaceDE w:val="0"/>
        <w:spacing w:line="360" w:lineRule="auto"/>
        <w:ind w:right="143"/>
        <w:jc w:val="center"/>
      </w:pPr>
    </w:p>
    <w:p w:rsidR="00635567" w:rsidRDefault="00635567">
      <w:pPr>
        <w:tabs>
          <w:tab w:val="left" w:pos="567"/>
          <w:tab w:val="left" w:pos="8931"/>
        </w:tabs>
        <w:autoSpaceDE w:val="0"/>
        <w:spacing w:line="360" w:lineRule="auto"/>
        <w:ind w:right="143"/>
        <w:jc w:val="center"/>
      </w:pPr>
    </w:p>
    <w:p w:rsidR="001552F6" w:rsidRDefault="004245D7">
      <w:pPr>
        <w:tabs>
          <w:tab w:val="left" w:pos="-142"/>
          <w:tab w:val="left" w:pos="567"/>
          <w:tab w:val="left" w:pos="8931"/>
        </w:tabs>
        <w:autoSpaceDE w:val="0"/>
        <w:spacing w:line="360" w:lineRule="auto"/>
        <w:ind w:right="143"/>
        <w:jc w:val="both"/>
        <w:rPr>
          <w:b/>
          <w:bCs/>
          <w:vertAlign w:val="superscript"/>
        </w:rPr>
      </w:pPr>
      <w:r>
        <w:rPr>
          <w:b/>
          <w:bCs/>
        </w:rPr>
        <w:lastRenderedPageBreak/>
        <w:t>2. Zasoby rzeczowe oferenta/</w:t>
      </w:r>
      <w:r>
        <w:rPr>
          <w:b/>
          <w:bCs/>
          <w:strike/>
        </w:rPr>
        <w:t>oferentów</w:t>
      </w:r>
      <w:r>
        <w:rPr>
          <w:b/>
          <w:bCs/>
          <w:vertAlign w:val="superscript"/>
        </w:rPr>
        <w:t xml:space="preserve">1) </w:t>
      </w:r>
      <w:r>
        <w:rPr>
          <w:b/>
          <w:bCs/>
        </w:rPr>
        <w:t>przewidywane do wykorzystania przy realizacji zadania</w:t>
      </w:r>
      <w:r>
        <w:rPr>
          <w:b/>
          <w:bCs/>
          <w:vertAlign w:val="superscript"/>
        </w:rPr>
        <w:t xml:space="preserve">23) </w:t>
      </w:r>
    </w:p>
    <w:p w:rsidR="001552F6" w:rsidRDefault="001552F6">
      <w:pPr>
        <w:tabs>
          <w:tab w:val="left" w:pos="180"/>
          <w:tab w:val="left" w:pos="8931"/>
        </w:tabs>
        <w:autoSpaceDE w:val="0"/>
        <w:spacing w:line="360" w:lineRule="auto"/>
        <w:ind w:right="143"/>
        <w:jc w:val="both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149"/>
        <w:gridCol w:w="3951"/>
      </w:tblGrid>
      <w:tr w:rsidR="001552F6">
        <w:trPr>
          <w:trHeight w:val="510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52F6" w:rsidRDefault="004245D7">
            <w:pPr>
              <w:tabs>
                <w:tab w:val="left" w:pos="8931"/>
              </w:tabs>
              <w:autoSpaceDE w:val="0"/>
              <w:snapToGrid w:val="0"/>
              <w:spacing w:line="360" w:lineRule="auto"/>
              <w:ind w:right="14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Miejsce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2F6" w:rsidRDefault="004245D7">
            <w:pPr>
              <w:tabs>
                <w:tab w:val="left" w:pos="8931"/>
              </w:tabs>
              <w:autoSpaceDE w:val="0"/>
              <w:snapToGrid w:val="0"/>
              <w:spacing w:line="360" w:lineRule="auto"/>
              <w:ind w:right="14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Koszty utrzymania</w:t>
            </w:r>
          </w:p>
        </w:tc>
      </w:tr>
      <w:tr w:rsidR="001552F6">
        <w:tc>
          <w:tcPr>
            <w:tcW w:w="51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52F6" w:rsidRDefault="004245D7">
            <w:pPr>
              <w:tabs>
                <w:tab w:val="left" w:pos="8931"/>
              </w:tabs>
              <w:autoSpaceDE w:val="0"/>
              <w:snapToGrid w:val="0"/>
              <w:spacing w:line="360" w:lineRule="auto"/>
            </w:pPr>
            <w:r>
              <w:t>Przystań Żeglarska „Świt” w Skolwinie</w:t>
            </w:r>
          </w:p>
        </w:tc>
        <w:tc>
          <w:tcPr>
            <w:tcW w:w="3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2F6" w:rsidRDefault="004245D7">
            <w:pPr>
              <w:tabs>
                <w:tab w:val="left" w:pos="8931"/>
              </w:tabs>
              <w:autoSpaceDE w:val="0"/>
              <w:snapToGrid w:val="0"/>
              <w:spacing w:line="360" w:lineRule="auto"/>
              <w:jc w:val="center"/>
            </w:pPr>
            <w:r>
              <w:t xml:space="preserve">Zgodnie z umową dzierżawy </w:t>
            </w:r>
            <w:r w:rsidR="00E108E7">
              <w:t xml:space="preserve">                   </w:t>
            </w:r>
            <w:r>
              <w:t xml:space="preserve">z syndykiem </w:t>
            </w:r>
            <w:proofErr w:type="spellStart"/>
            <w:r>
              <w:t>Nordhavn</w:t>
            </w:r>
            <w:proofErr w:type="spellEnd"/>
            <w:r>
              <w:t xml:space="preserve"> A/S </w:t>
            </w:r>
            <w:r w:rsidR="00E108E7">
              <w:t xml:space="preserve">                     </w:t>
            </w:r>
            <w:r>
              <w:t>w upadłości likwidacyjnej</w:t>
            </w:r>
          </w:p>
        </w:tc>
      </w:tr>
      <w:tr w:rsidR="001552F6">
        <w:tc>
          <w:tcPr>
            <w:tcW w:w="51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52F6" w:rsidRDefault="004245D7">
            <w:pPr>
              <w:tabs>
                <w:tab w:val="left" w:pos="8931"/>
              </w:tabs>
              <w:autoSpaceDE w:val="0"/>
              <w:snapToGrid w:val="0"/>
              <w:spacing w:line="360" w:lineRule="auto"/>
            </w:pPr>
            <w:r>
              <w:t xml:space="preserve">Boiska sportowe oraz ich bezpośrednie otoczenie na obiekcie sportowym </w:t>
            </w:r>
            <w:proofErr w:type="spellStart"/>
            <w:r>
              <w:t>MOSRiR</w:t>
            </w:r>
            <w:proofErr w:type="spellEnd"/>
            <w:r>
              <w:t xml:space="preserve"> Szczecin</w:t>
            </w:r>
          </w:p>
        </w:tc>
        <w:tc>
          <w:tcPr>
            <w:tcW w:w="3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2F6" w:rsidRDefault="004245D7">
            <w:pPr>
              <w:tabs>
                <w:tab w:val="left" w:pos="8931"/>
              </w:tabs>
              <w:autoSpaceDE w:val="0"/>
              <w:snapToGrid w:val="0"/>
              <w:spacing w:line="360" w:lineRule="auto"/>
              <w:jc w:val="center"/>
            </w:pPr>
            <w:r>
              <w:t xml:space="preserve">Zgodnie z umową najmu od </w:t>
            </w:r>
            <w:proofErr w:type="spellStart"/>
            <w:r>
              <w:t>MOSRiR</w:t>
            </w:r>
            <w:proofErr w:type="spellEnd"/>
            <w:r>
              <w:t xml:space="preserve">                   </w:t>
            </w:r>
          </w:p>
        </w:tc>
      </w:tr>
      <w:tr w:rsidR="001552F6">
        <w:tc>
          <w:tcPr>
            <w:tcW w:w="51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52F6" w:rsidRDefault="004245D7">
            <w:pPr>
              <w:tabs>
                <w:tab w:val="left" w:pos="8931"/>
              </w:tabs>
              <w:autoSpaceDE w:val="0"/>
              <w:snapToGrid w:val="0"/>
              <w:spacing w:line="360" w:lineRule="auto"/>
            </w:pPr>
            <w:r>
              <w:t xml:space="preserve">Pomieszczenia administracyjno-biurowe na obiekcie sportowym </w:t>
            </w:r>
            <w:proofErr w:type="spellStart"/>
            <w:r>
              <w:t>MOSRiR</w:t>
            </w:r>
            <w:proofErr w:type="spellEnd"/>
            <w:r>
              <w:t xml:space="preserve"> Skolwin</w:t>
            </w:r>
          </w:p>
        </w:tc>
        <w:tc>
          <w:tcPr>
            <w:tcW w:w="3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2F6" w:rsidRDefault="004245D7">
            <w:pPr>
              <w:tabs>
                <w:tab w:val="left" w:pos="8931"/>
              </w:tabs>
              <w:autoSpaceDE w:val="0"/>
              <w:snapToGrid w:val="0"/>
              <w:spacing w:line="360" w:lineRule="auto"/>
              <w:jc w:val="center"/>
            </w:pPr>
            <w:r>
              <w:t xml:space="preserve">Zgodnie z umową najmu od </w:t>
            </w:r>
            <w:proofErr w:type="spellStart"/>
            <w:r>
              <w:t>MOSRiR</w:t>
            </w:r>
            <w:proofErr w:type="spellEnd"/>
            <w:r>
              <w:t xml:space="preserve">                   </w:t>
            </w:r>
          </w:p>
        </w:tc>
      </w:tr>
      <w:tr w:rsidR="001552F6">
        <w:trPr>
          <w:trHeight w:val="1030"/>
        </w:trPr>
        <w:tc>
          <w:tcPr>
            <w:tcW w:w="51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52F6" w:rsidRDefault="004245D7">
            <w:pPr>
              <w:tabs>
                <w:tab w:val="left" w:pos="8931"/>
              </w:tabs>
              <w:autoSpaceDE w:val="0"/>
              <w:snapToGrid w:val="0"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Jachty </w:t>
            </w:r>
            <w:r w:rsidR="00E108E7">
              <w:rPr>
                <w:bCs/>
              </w:rPr>
              <w:t xml:space="preserve">turystyczne </w:t>
            </w:r>
            <w:r>
              <w:rPr>
                <w:bCs/>
              </w:rPr>
              <w:t>należące do osób zrzeszonych na Przystani Żeglarskiej "Świt" w Skolwinie</w:t>
            </w:r>
          </w:p>
        </w:tc>
        <w:tc>
          <w:tcPr>
            <w:tcW w:w="3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52F6" w:rsidRDefault="00E108E7">
            <w:pPr>
              <w:tabs>
                <w:tab w:val="left" w:pos="8931"/>
              </w:tabs>
              <w:autoSpaceDE w:val="0"/>
              <w:snapToGrid w:val="0"/>
              <w:spacing w:line="360" w:lineRule="auto"/>
              <w:jc w:val="center"/>
            </w:pPr>
            <w:r>
              <w:t>Użyczenie</w:t>
            </w:r>
            <w:r w:rsidR="004245D7">
              <w:t xml:space="preserve"> bezpłatnie młodzikom trenującym w OKS "Świt" w ramach współpracy z Klubem</w:t>
            </w:r>
          </w:p>
        </w:tc>
      </w:tr>
    </w:tbl>
    <w:p w:rsidR="001552F6" w:rsidRDefault="001552F6"/>
    <w:p w:rsidR="00E108E7" w:rsidRDefault="00E108E7">
      <w:pPr>
        <w:tabs>
          <w:tab w:val="left" w:pos="8931"/>
        </w:tabs>
        <w:autoSpaceDE w:val="0"/>
        <w:spacing w:line="360" w:lineRule="auto"/>
        <w:ind w:right="143"/>
        <w:jc w:val="both"/>
      </w:pPr>
    </w:p>
    <w:p w:rsidR="001552F6" w:rsidRDefault="004245D7">
      <w:pPr>
        <w:tabs>
          <w:tab w:val="left" w:pos="8931"/>
        </w:tabs>
        <w:autoSpaceDE w:val="0"/>
        <w:spacing w:line="360" w:lineRule="auto"/>
        <w:ind w:right="143"/>
        <w:jc w:val="both"/>
        <w:rPr>
          <w:b/>
          <w:bCs/>
        </w:rPr>
      </w:pPr>
      <w:r>
        <w:rPr>
          <w:b/>
          <w:bCs/>
        </w:rPr>
        <w:t>3. Dotychczasowe doświadczenia w realizacji zadań publicznych podobnego rodzaju (ze wskazaniem, które z tych zadań realizowane były we współpracy z administracją publiczną).</w:t>
      </w:r>
    </w:p>
    <w:p w:rsidR="001552F6" w:rsidRDefault="004245D7">
      <w:pPr>
        <w:tabs>
          <w:tab w:val="left" w:pos="8931"/>
        </w:tabs>
        <w:autoSpaceDE w:val="0"/>
        <w:snapToGrid w:val="0"/>
        <w:spacing w:line="360" w:lineRule="auto"/>
        <w:ind w:right="143"/>
        <w:jc w:val="both"/>
      </w:pPr>
      <w:r>
        <w:t xml:space="preserve">W latach </w:t>
      </w:r>
      <w:r>
        <w:rPr>
          <w:b/>
        </w:rPr>
        <w:t>1998-2002</w:t>
      </w:r>
      <w:r>
        <w:t xml:space="preserve"> Klub realizował umowy kontraktowe na realizacje zadań z zakresu szkolenia sportowego podpisane z Wydziałem Spraw Społecznych (WSS) Urzędu Miejskiego w Szczecinie (obejmującą zadania z zakresu promocji zdrowia).</w:t>
      </w:r>
    </w:p>
    <w:p w:rsidR="001552F6" w:rsidRDefault="004245D7">
      <w:pPr>
        <w:tabs>
          <w:tab w:val="left" w:pos="8931"/>
        </w:tabs>
        <w:autoSpaceDE w:val="0"/>
        <w:snapToGrid w:val="0"/>
        <w:spacing w:line="360" w:lineRule="auto"/>
        <w:ind w:right="143"/>
        <w:jc w:val="both"/>
      </w:pPr>
      <w:r>
        <w:t xml:space="preserve">W latach </w:t>
      </w:r>
      <w:r>
        <w:rPr>
          <w:b/>
        </w:rPr>
        <w:t>2002-2004</w:t>
      </w:r>
      <w:r>
        <w:t xml:space="preserve"> Klub realizował umowy kontraktowe podpisane</w:t>
      </w:r>
      <w:r>
        <w:br/>
        <w:t>z Wydziałem Oświaty i Kultury Fizycznej Urzędu Miejskiego w Szczecinie.</w:t>
      </w:r>
    </w:p>
    <w:p w:rsidR="001552F6" w:rsidRDefault="004245D7">
      <w:pPr>
        <w:tabs>
          <w:tab w:val="left" w:pos="8931"/>
        </w:tabs>
        <w:autoSpaceDE w:val="0"/>
        <w:snapToGrid w:val="0"/>
        <w:spacing w:line="360" w:lineRule="auto"/>
        <w:ind w:right="143"/>
        <w:jc w:val="both"/>
      </w:pPr>
      <w:r>
        <w:t xml:space="preserve">W latach </w:t>
      </w:r>
      <w:r>
        <w:rPr>
          <w:b/>
        </w:rPr>
        <w:t>2000-2004</w:t>
      </w:r>
      <w:r>
        <w:t xml:space="preserve"> Klub otrzymał dofinansowanie z Wydziału Inwestycji Miejskich Urzędu Miejskiego w Szczecinie w ramach Programu Inicjatyw Społecznych na poprawę infrastruktury sportowej i socjalnej.</w:t>
      </w:r>
    </w:p>
    <w:p w:rsidR="001552F6" w:rsidRDefault="004245D7">
      <w:pPr>
        <w:tabs>
          <w:tab w:val="left" w:pos="8931"/>
        </w:tabs>
        <w:autoSpaceDE w:val="0"/>
        <w:snapToGrid w:val="0"/>
        <w:spacing w:line="360" w:lineRule="auto"/>
        <w:ind w:right="143"/>
        <w:jc w:val="both"/>
      </w:pPr>
      <w:r>
        <w:t xml:space="preserve">W </w:t>
      </w:r>
      <w:r>
        <w:rPr>
          <w:b/>
        </w:rPr>
        <w:t>2005</w:t>
      </w:r>
      <w:r>
        <w:t xml:space="preserve"> roku Klub otrzymał dofinansowanie w ramach wsparcia realizacji zadania                    z Wydziału Sportu Urzędu Miasta Szczecin.</w:t>
      </w:r>
    </w:p>
    <w:p w:rsidR="001552F6" w:rsidRDefault="004245D7">
      <w:pPr>
        <w:tabs>
          <w:tab w:val="left" w:pos="8931"/>
        </w:tabs>
        <w:autoSpaceDE w:val="0"/>
        <w:snapToGrid w:val="0"/>
        <w:spacing w:line="360" w:lineRule="auto"/>
        <w:ind w:right="143"/>
        <w:jc w:val="both"/>
      </w:pPr>
      <w:r>
        <w:t xml:space="preserve">W okresie luty/grudzień </w:t>
      </w:r>
      <w:r>
        <w:rPr>
          <w:b/>
        </w:rPr>
        <w:t>2006</w:t>
      </w:r>
      <w:r>
        <w:t xml:space="preserve"> roku Klub otrzymał dofinansowanie na organizację szkolenia sekcjach: piłki nożnej, badmintona oraz szermierki ze środków Wydziału Sportu i Turystyki Urzędu Miasta Szczecin.</w:t>
      </w:r>
    </w:p>
    <w:p w:rsidR="001552F6" w:rsidRDefault="004245D7">
      <w:pPr>
        <w:tabs>
          <w:tab w:val="left" w:pos="8931"/>
        </w:tabs>
        <w:autoSpaceDE w:val="0"/>
        <w:snapToGrid w:val="0"/>
        <w:spacing w:line="360" w:lineRule="auto"/>
        <w:ind w:right="143"/>
        <w:jc w:val="both"/>
      </w:pPr>
      <w:r>
        <w:lastRenderedPageBreak/>
        <w:t xml:space="preserve">W okresie luty/grudzień </w:t>
      </w:r>
      <w:r>
        <w:rPr>
          <w:b/>
        </w:rPr>
        <w:t>2007</w:t>
      </w:r>
      <w:r>
        <w:t xml:space="preserve"> roku Klub otrzymał dofinansowanie na organizację szkolenia sekcji piłki nożnej oraz sekcji badmintona ze środków Wydziału Sportu i Turystyki Urzędu Miasta Szczecin.</w:t>
      </w:r>
    </w:p>
    <w:p w:rsidR="001552F6" w:rsidRDefault="004245D7">
      <w:pPr>
        <w:tabs>
          <w:tab w:val="left" w:pos="8931"/>
        </w:tabs>
        <w:autoSpaceDE w:val="0"/>
        <w:snapToGrid w:val="0"/>
        <w:spacing w:line="360" w:lineRule="auto"/>
        <w:ind w:right="143"/>
        <w:jc w:val="both"/>
      </w:pPr>
      <w:r>
        <w:t xml:space="preserve">W okresie styczeń/grudzień </w:t>
      </w:r>
      <w:r>
        <w:rPr>
          <w:b/>
        </w:rPr>
        <w:t>2008-201</w:t>
      </w:r>
      <w:r w:rsidR="00E108E7">
        <w:rPr>
          <w:b/>
        </w:rPr>
        <w:t>0</w:t>
      </w:r>
      <w:r>
        <w:t xml:space="preserve"> roku Klub otrzymał dofinansowanie na organizację szkolenia sekcji piłki nożnej, badmintona i piłki siatkowej dziewcząt ze środków Wydziału Sportu i Turystyki Urzędu Miasta Szczecin.</w:t>
      </w:r>
    </w:p>
    <w:p w:rsidR="001552F6" w:rsidRPr="00E108E7" w:rsidRDefault="004245D7">
      <w:pPr>
        <w:tabs>
          <w:tab w:val="left" w:pos="8931"/>
        </w:tabs>
        <w:autoSpaceDE w:val="0"/>
        <w:snapToGrid w:val="0"/>
        <w:spacing w:line="360" w:lineRule="auto"/>
        <w:ind w:right="143"/>
        <w:jc w:val="both"/>
        <w:rPr>
          <w:bCs/>
        </w:rPr>
      </w:pPr>
      <w:r w:rsidRPr="00E108E7">
        <w:rPr>
          <w:bCs/>
        </w:rPr>
        <w:t xml:space="preserve">W okresie styczeń/grudzień </w:t>
      </w:r>
      <w:r w:rsidRPr="00E108E7">
        <w:rPr>
          <w:b/>
          <w:bCs/>
        </w:rPr>
        <w:t>2011</w:t>
      </w:r>
      <w:r w:rsidRPr="00E108E7">
        <w:rPr>
          <w:bCs/>
        </w:rPr>
        <w:t xml:space="preserve"> roku Klub otrzymał dofinansowanie na organizację szkolenia sekcji piłki nożnej, badmintona, piłki siatkowej oraz żeglarstwa ze środków Wydziału Sportu i Turystyki Urzędu Miasta Szczecin.</w:t>
      </w:r>
    </w:p>
    <w:p w:rsidR="001552F6" w:rsidRDefault="001552F6">
      <w:pPr>
        <w:tabs>
          <w:tab w:val="left" w:pos="8931"/>
        </w:tabs>
        <w:autoSpaceDE w:val="0"/>
        <w:spacing w:line="360" w:lineRule="auto"/>
        <w:ind w:right="143"/>
        <w:jc w:val="both"/>
      </w:pPr>
    </w:p>
    <w:p w:rsidR="00E108E7" w:rsidRDefault="00E108E7" w:rsidP="00E108E7">
      <w:pPr>
        <w:tabs>
          <w:tab w:val="left" w:pos="8931"/>
        </w:tabs>
        <w:autoSpaceDE w:val="0"/>
        <w:spacing w:line="360" w:lineRule="auto"/>
        <w:ind w:right="143"/>
        <w:jc w:val="both"/>
        <w:rPr>
          <w:b/>
          <w:bCs/>
        </w:rPr>
      </w:pPr>
      <w:r>
        <w:rPr>
          <w:b/>
          <w:bCs/>
        </w:rPr>
        <w:t>4.  Informacja, czy oferent/</w:t>
      </w:r>
      <w:r w:rsidRPr="00CD4802">
        <w:rPr>
          <w:b/>
          <w:strike/>
        </w:rPr>
        <w:t xml:space="preserve"> </w:t>
      </w:r>
      <w:r>
        <w:rPr>
          <w:b/>
          <w:strike/>
        </w:rPr>
        <w:t>oferenci</w:t>
      </w:r>
      <w:r>
        <w:rPr>
          <w:b/>
          <w:bCs/>
          <w:vertAlign w:val="superscript"/>
        </w:rPr>
        <w:t xml:space="preserve"> 1)</w:t>
      </w:r>
      <w:r>
        <w:rPr>
          <w:b/>
          <w:bCs/>
        </w:rPr>
        <w:t xml:space="preserve"> przewiduje(-ą) zlecać realizację zadania publicznego w trybie, o którym mowa w art. 16 ust. 7 ustawy dnia 24 kwietnia 2003 r.   o działalności pożytku publicznego i o wolontariacie. </w:t>
      </w:r>
    </w:p>
    <w:p w:rsidR="00E108E7" w:rsidRDefault="00E108E7" w:rsidP="00E108E7">
      <w:pPr>
        <w:tabs>
          <w:tab w:val="left" w:pos="8931"/>
        </w:tabs>
        <w:autoSpaceDE w:val="0"/>
        <w:spacing w:line="360" w:lineRule="auto"/>
        <w:ind w:right="143"/>
        <w:jc w:val="both"/>
        <w:rPr>
          <w:b/>
          <w:bCs/>
        </w:rPr>
      </w:pPr>
    </w:p>
    <w:p w:rsidR="00E108E7" w:rsidRDefault="00E108E7" w:rsidP="00E108E7">
      <w:pPr>
        <w:tabs>
          <w:tab w:val="left" w:pos="8931"/>
        </w:tabs>
        <w:autoSpaceDE w:val="0"/>
        <w:snapToGrid w:val="0"/>
        <w:spacing w:line="360" w:lineRule="auto"/>
        <w:ind w:right="143"/>
        <w:jc w:val="both"/>
      </w:pPr>
      <w:r>
        <w:t>Oferent nie  przewiduje zlecać realizacji zadania publicznego w trybie, o którym mowa                   w art. 16 ust. 7 ustawy dnia 24 kwietnia 2003 r. o działalności pożytku publicznego i o wolontariacie.</w:t>
      </w:r>
    </w:p>
    <w:p w:rsidR="00E108E7" w:rsidRDefault="00E108E7" w:rsidP="00E108E7">
      <w:pPr>
        <w:autoSpaceDE w:val="0"/>
        <w:spacing w:line="360" w:lineRule="auto"/>
        <w:ind w:right="1"/>
        <w:jc w:val="both"/>
        <w:rPr>
          <w:sz w:val="20"/>
          <w:szCs w:val="20"/>
        </w:rPr>
      </w:pPr>
    </w:p>
    <w:p w:rsidR="00E108E7" w:rsidRDefault="00E108E7" w:rsidP="00E108E7">
      <w:pPr>
        <w:autoSpaceDE w:val="0"/>
        <w:spacing w:line="360" w:lineRule="auto"/>
        <w:ind w:right="1"/>
        <w:jc w:val="both"/>
        <w:rPr>
          <w:sz w:val="20"/>
          <w:szCs w:val="20"/>
        </w:rPr>
      </w:pPr>
      <w:r>
        <w:rPr>
          <w:sz w:val="20"/>
          <w:szCs w:val="20"/>
        </w:rPr>
        <w:t>Oświadczam (-y), że:</w:t>
      </w:r>
    </w:p>
    <w:p w:rsidR="00E108E7" w:rsidRDefault="00E108E7" w:rsidP="00E108E7">
      <w:pPr>
        <w:autoSpaceDE w:val="0"/>
        <w:spacing w:line="360" w:lineRule="auto"/>
        <w:ind w:right="1"/>
        <w:jc w:val="both"/>
        <w:rPr>
          <w:sz w:val="20"/>
          <w:szCs w:val="20"/>
        </w:rPr>
      </w:pPr>
      <w:r>
        <w:rPr>
          <w:sz w:val="20"/>
          <w:szCs w:val="20"/>
        </w:rPr>
        <w:t>1) proponowane zadanie publiczne w całości mieści się w zakresie działalności pożytku publicznego oferenta/oferentów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>;</w:t>
      </w:r>
    </w:p>
    <w:p w:rsidR="00E108E7" w:rsidRDefault="00E108E7" w:rsidP="00E108E7">
      <w:pPr>
        <w:autoSpaceDE w:val="0"/>
        <w:spacing w:line="360" w:lineRule="auto"/>
        <w:ind w:right="1"/>
        <w:jc w:val="both"/>
        <w:rPr>
          <w:sz w:val="20"/>
          <w:szCs w:val="20"/>
        </w:rPr>
      </w:pPr>
      <w:r>
        <w:rPr>
          <w:sz w:val="20"/>
          <w:szCs w:val="20"/>
        </w:rPr>
        <w:t>2) w ramach składanej oferty przewidujemy pobieranie/niepobieranie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 opłat od adresatów zadania;</w:t>
      </w:r>
    </w:p>
    <w:p w:rsidR="00E108E7" w:rsidRDefault="00E108E7" w:rsidP="00E108E7">
      <w:pPr>
        <w:autoSpaceDE w:val="0"/>
        <w:spacing w:line="360" w:lineRule="auto"/>
        <w:ind w:right="1"/>
        <w:jc w:val="both"/>
        <w:rPr>
          <w:sz w:val="20"/>
          <w:szCs w:val="20"/>
        </w:rPr>
      </w:pPr>
      <w:r>
        <w:rPr>
          <w:sz w:val="20"/>
          <w:szCs w:val="20"/>
        </w:rPr>
        <w:t>3) oferent/</w:t>
      </w:r>
      <w:r w:rsidRPr="00CD4802">
        <w:rPr>
          <w:b/>
          <w:strike/>
        </w:rPr>
        <w:t xml:space="preserve"> </w:t>
      </w:r>
      <w:r w:rsidRPr="00CD4802">
        <w:rPr>
          <w:strike/>
          <w:sz w:val="20"/>
          <w:szCs w:val="20"/>
        </w:rPr>
        <w:t>oferenci</w:t>
      </w:r>
      <w:r w:rsidRPr="00CD4802">
        <w:rPr>
          <w:sz w:val="20"/>
          <w:szCs w:val="20"/>
        </w:rPr>
        <w:t>i</w:t>
      </w:r>
      <w:r w:rsidRPr="00CD4802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)</w:t>
      </w:r>
      <w:r>
        <w:rPr>
          <w:sz w:val="20"/>
          <w:szCs w:val="20"/>
        </w:rPr>
        <w:t xml:space="preserve">  jest/</w:t>
      </w:r>
      <w:r w:rsidRPr="00CD4802">
        <w:rPr>
          <w:b/>
          <w:strike/>
        </w:rPr>
        <w:t xml:space="preserve"> </w:t>
      </w:r>
      <w:r w:rsidRPr="00CD4802">
        <w:rPr>
          <w:strike/>
          <w:sz w:val="20"/>
          <w:szCs w:val="20"/>
        </w:rPr>
        <w:t>są</w:t>
      </w:r>
      <w:r w:rsidRPr="00CD4802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)</w:t>
      </w:r>
      <w:r>
        <w:rPr>
          <w:sz w:val="20"/>
          <w:szCs w:val="20"/>
        </w:rPr>
        <w:t xml:space="preserve">  związany(-ni) niniejszą ofertą do dnia .............................;</w:t>
      </w:r>
    </w:p>
    <w:p w:rsidR="00E108E7" w:rsidRDefault="00E108E7" w:rsidP="00E108E7">
      <w:pPr>
        <w:autoSpaceDE w:val="0"/>
        <w:spacing w:line="360" w:lineRule="auto"/>
        <w:ind w:right="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4) w zakresie związanym z otwartym konkursem ofert, w tym  z gromadzeniem, przetwarzaniem                                   i przekazywaniem danych osobowych, a także wprowadzaniem ich do systemów informatycznych, osoby, których te dane dotyczą, złożyły stosowne oświadczenia zgodnie z ustawą z dnia 29 sierpnia 1997 r. o ochronie danych osobowych (Dz. U. z 2002 r. Nr 101, poz. 926, z </w:t>
      </w:r>
      <w:proofErr w:type="spellStart"/>
      <w:r>
        <w:rPr>
          <w:sz w:val="20"/>
          <w:szCs w:val="20"/>
        </w:rPr>
        <w:t>późn</w:t>
      </w:r>
      <w:proofErr w:type="spellEnd"/>
      <w:r>
        <w:rPr>
          <w:sz w:val="20"/>
          <w:szCs w:val="20"/>
        </w:rPr>
        <w:t>. zm.);</w:t>
      </w:r>
    </w:p>
    <w:p w:rsidR="00E108E7" w:rsidRDefault="00E108E7" w:rsidP="00E108E7">
      <w:pPr>
        <w:autoSpaceDE w:val="0"/>
        <w:spacing w:line="360" w:lineRule="auto"/>
        <w:ind w:right="1"/>
        <w:jc w:val="both"/>
        <w:rPr>
          <w:sz w:val="20"/>
          <w:szCs w:val="20"/>
        </w:rPr>
      </w:pPr>
      <w:r>
        <w:rPr>
          <w:sz w:val="20"/>
          <w:szCs w:val="20"/>
        </w:rPr>
        <w:t>5) oferent/oferenci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  składający niniejszą ofertę nie zalega (-ją)/zalega(-ją)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 z opłacaniem należności z tytułu zobowiązań podatkowych/składek na ubezpieczenia społeczne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>;</w:t>
      </w:r>
    </w:p>
    <w:p w:rsidR="00E108E7" w:rsidRDefault="00E108E7" w:rsidP="00E108E7">
      <w:pPr>
        <w:autoSpaceDE w:val="0"/>
        <w:spacing w:line="360" w:lineRule="auto"/>
        <w:ind w:right="1"/>
        <w:jc w:val="both"/>
        <w:rPr>
          <w:sz w:val="20"/>
          <w:szCs w:val="20"/>
        </w:rPr>
      </w:pPr>
      <w:r>
        <w:rPr>
          <w:sz w:val="20"/>
          <w:szCs w:val="20"/>
        </w:rPr>
        <w:t>6) dane określone w części I niniejszej oferty są zgodne z Krajowym Rejestrem Sądowym/właściwą ewidencją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>;</w:t>
      </w:r>
    </w:p>
    <w:p w:rsidR="00E108E7" w:rsidRDefault="00E108E7" w:rsidP="00E108E7">
      <w:pPr>
        <w:autoSpaceDE w:val="0"/>
        <w:spacing w:line="360" w:lineRule="auto"/>
        <w:ind w:right="1"/>
        <w:jc w:val="both"/>
        <w:rPr>
          <w:sz w:val="20"/>
          <w:szCs w:val="20"/>
        </w:rPr>
      </w:pPr>
      <w:r>
        <w:rPr>
          <w:sz w:val="20"/>
          <w:szCs w:val="20"/>
        </w:rPr>
        <w:t>7) wszystkie podane w ofercie oraz załącznikach informacje są zgodne z aktualnym stanem prawnym                         i  faktycznym.</w:t>
      </w:r>
    </w:p>
    <w:p w:rsidR="00E108E7" w:rsidRDefault="00E108E7" w:rsidP="00E108E7">
      <w:pPr>
        <w:autoSpaceDE w:val="0"/>
        <w:ind w:left="3420" w:right="-108"/>
        <w:jc w:val="both"/>
        <w:rPr>
          <w:sz w:val="20"/>
          <w:szCs w:val="20"/>
        </w:rPr>
      </w:pPr>
    </w:p>
    <w:tbl>
      <w:tblPr>
        <w:tblW w:w="0" w:type="auto"/>
        <w:tblInd w:w="3420" w:type="dxa"/>
        <w:tblLayout w:type="fixed"/>
        <w:tblLook w:val="0000"/>
      </w:tblPr>
      <w:tblGrid>
        <w:gridCol w:w="5750"/>
      </w:tblGrid>
      <w:tr w:rsidR="00E108E7" w:rsidTr="00A65849">
        <w:trPr>
          <w:trHeight w:val="3251"/>
        </w:trPr>
        <w:tc>
          <w:tcPr>
            <w:tcW w:w="5750" w:type="dxa"/>
            <w:shd w:val="clear" w:color="auto" w:fill="auto"/>
          </w:tcPr>
          <w:p w:rsidR="00E108E7" w:rsidRDefault="00E108E7" w:rsidP="00A65849">
            <w:pPr>
              <w:autoSpaceDE w:val="0"/>
              <w:snapToGrid w:val="0"/>
              <w:ind w:right="-108"/>
              <w:jc w:val="center"/>
              <w:rPr>
                <w:sz w:val="20"/>
                <w:szCs w:val="20"/>
              </w:rPr>
            </w:pP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………………………………………….</w:t>
            </w: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………………………………………….</w:t>
            </w: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………………………………………….</w:t>
            </w: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(podpis osoby upoważnionej </w:t>
            </w: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lub podpisy osób upoważnionych </w:t>
            </w: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składania oświadczeń woli w imieniu</w:t>
            </w: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oferenta/</w:t>
            </w:r>
            <w:r>
              <w:rPr>
                <w:b/>
                <w:strike/>
              </w:rPr>
              <w:t xml:space="preserve"> </w:t>
            </w:r>
            <w:r w:rsidRPr="00CD4802">
              <w:rPr>
                <w:strike/>
                <w:sz w:val="20"/>
                <w:szCs w:val="20"/>
              </w:rPr>
              <w:t>oferentów</w:t>
            </w:r>
            <w:r>
              <w:rPr>
                <w:sz w:val="20"/>
                <w:szCs w:val="20"/>
                <w:vertAlign w:val="superscript"/>
              </w:rPr>
              <w:t xml:space="preserve"> 1)</w:t>
            </w:r>
            <w:r>
              <w:rPr>
                <w:sz w:val="20"/>
                <w:szCs w:val="20"/>
              </w:rPr>
              <w:t xml:space="preserve"> </w:t>
            </w:r>
          </w:p>
          <w:p w:rsidR="00E108E7" w:rsidRDefault="00E108E7" w:rsidP="00A65849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</w:p>
          <w:p w:rsidR="00E108E7" w:rsidRDefault="00E108E7" w:rsidP="00635567">
            <w:pPr>
              <w:autoSpaceDE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Data: </w:t>
            </w:r>
            <w:r w:rsidR="00635567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.02.2012 r.</w:t>
            </w:r>
          </w:p>
        </w:tc>
      </w:tr>
    </w:tbl>
    <w:p w:rsidR="00E108E7" w:rsidRDefault="00E108E7" w:rsidP="00E108E7">
      <w:pPr>
        <w:autoSpaceDE w:val="0"/>
        <w:ind w:left="3420" w:right="-108"/>
        <w:jc w:val="both"/>
      </w:pPr>
    </w:p>
    <w:p w:rsidR="00E108E7" w:rsidRDefault="00E108E7" w:rsidP="00E108E7">
      <w:pPr>
        <w:autoSpaceDE w:val="0"/>
        <w:spacing w:before="240"/>
        <w:jc w:val="both"/>
        <w:rPr>
          <w:sz w:val="20"/>
          <w:szCs w:val="20"/>
        </w:rPr>
      </w:pPr>
    </w:p>
    <w:p w:rsidR="00E108E7" w:rsidRDefault="00E108E7" w:rsidP="00E108E7">
      <w:pPr>
        <w:autoSpaceDE w:val="0"/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Załączniki:</w:t>
      </w:r>
    </w:p>
    <w:p w:rsidR="00E108E7" w:rsidRDefault="00E108E7" w:rsidP="00E108E7">
      <w:pPr>
        <w:autoSpaceDE w:val="0"/>
        <w:jc w:val="both"/>
        <w:rPr>
          <w:sz w:val="20"/>
          <w:szCs w:val="20"/>
        </w:rPr>
      </w:pPr>
      <w:r>
        <w:rPr>
          <w:sz w:val="20"/>
          <w:szCs w:val="20"/>
        </w:rPr>
        <w:t>1. Kopia aktualnego odpisu z Krajowego Rejestru Sądowego.</w:t>
      </w:r>
    </w:p>
    <w:p w:rsidR="00E108E7" w:rsidRDefault="00E108E7" w:rsidP="00E108E7">
      <w:pPr>
        <w:autoSpaceDE w:val="0"/>
        <w:jc w:val="both"/>
        <w:rPr>
          <w:sz w:val="20"/>
          <w:szCs w:val="20"/>
        </w:rPr>
      </w:pPr>
      <w:r>
        <w:rPr>
          <w:sz w:val="20"/>
          <w:szCs w:val="20"/>
        </w:rPr>
        <w:t>2. Statut Klubu.</w:t>
      </w:r>
    </w:p>
    <w:p w:rsidR="00E108E7" w:rsidRDefault="00E108E7" w:rsidP="00E108E7">
      <w:pPr>
        <w:autoSpaceDE w:val="0"/>
        <w:jc w:val="both"/>
        <w:rPr>
          <w:sz w:val="20"/>
          <w:szCs w:val="20"/>
        </w:rPr>
      </w:pPr>
      <w:r>
        <w:rPr>
          <w:sz w:val="20"/>
          <w:szCs w:val="20"/>
        </w:rPr>
        <w:t>3. Pełnomocnictwa do reprezentowania Klubu.</w:t>
      </w:r>
    </w:p>
    <w:p w:rsidR="00E108E7" w:rsidRDefault="00E108E7" w:rsidP="00E108E7">
      <w:pPr>
        <w:autoSpaceDE w:val="0"/>
        <w:spacing w:before="240" w:line="360" w:lineRule="auto"/>
        <w:jc w:val="both"/>
        <w:rPr>
          <w:sz w:val="20"/>
          <w:szCs w:val="20"/>
          <w:vertAlign w:val="superscript"/>
        </w:rPr>
      </w:pPr>
      <w:r>
        <w:rPr>
          <w:sz w:val="20"/>
          <w:szCs w:val="20"/>
        </w:rPr>
        <w:t>Poświadczenie złożenia oferty</w:t>
      </w:r>
      <w:r>
        <w:rPr>
          <w:sz w:val="20"/>
          <w:szCs w:val="20"/>
          <w:vertAlign w:val="superscript"/>
        </w:rPr>
        <w:t>25)</w:t>
      </w:r>
    </w:p>
    <w:tbl>
      <w:tblPr>
        <w:tblW w:w="0" w:type="auto"/>
        <w:tblInd w:w="-35" w:type="dxa"/>
        <w:tblLayout w:type="fixed"/>
        <w:tblLook w:val="0000"/>
      </w:tblPr>
      <w:tblGrid>
        <w:gridCol w:w="9282"/>
      </w:tblGrid>
      <w:tr w:rsidR="00E108E7" w:rsidTr="00A65849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8E7" w:rsidRDefault="00E108E7" w:rsidP="00A65849">
            <w:pPr>
              <w:autoSpaceDE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E108E7" w:rsidRDefault="00E108E7" w:rsidP="00A65849">
            <w:pPr>
              <w:autoSpaceDE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E108E7" w:rsidRDefault="00E108E7" w:rsidP="00E108E7">
      <w:pPr>
        <w:autoSpaceDE w:val="0"/>
        <w:spacing w:line="360" w:lineRule="auto"/>
        <w:jc w:val="both"/>
      </w:pPr>
    </w:p>
    <w:p w:rsidR="00E108E7" w:rsidRDefault="00E108E7" w:rsidP="00E108E7">
      <w:pPr>
        <w:autoSpaceDE w:val="0"/>
        <w:spacing w:line="360" w:lineRule="auto"/>
        <w:jc w:val="both"/>
        <w:rPr>
          <w:sz w:val="20"/>
          <w:szCs w:val="20"/>
          <w:vertAlign w:val="superscript"/>
        </w:rPr>
      </w:pPr>
      <w:r>
        <w:rPr>
          <w:sz w:val="20"/>
          <w:szCs w:val="20"/>
        </w:rPr>
        <w:t>Adnotacje urzędowe</w:t>
      </w:r>
      <w:r>
        <w:rPr>
          <w:sz w:val="20"/>
          <w:szCs w:val="20"/>
          <w:vertAlign w:val="superscript"/>
        </w:rPr>
        <w:t xml:space="preserve">25) </w:t>
      </w:r>
    </w:p>
    <w:tbl>
      <w:tblPr>
        <w:tblW w:w="0" w:type="auto"/>
        <w:tblInd w:w="-35" w:type="dxa"/>
        <w:tblLayout w:type="fixed"/>
        <w:tblLook w:val="0000"/>
      </w:tblPr>
      <w:tblGrid>
        <w:gridCol w:w="9282"/>
      </w:tblGrid>
      <w:tr w:rsidR="00E108E7" w:rsidTr="00A65849">
        <w:tc>
          <w:tcPr>
            <w:tcW w:w="9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8E7" w:rsidRDefault="00E108E7" w:rsidP="00A65849">
            <w:pPr>
              <w:autoSpaceDE w:val="0"/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E108E7" w:rsidRDefault="00E108E7" w:rsidP="00A65849">
            <w:pPr>
              <w:autoSpaceDE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E108E7" w:rsidRDefault="00E108E7" w:rsidP="00E108E7">
      <w:pPr>
        <w:autoSpaceDE w:val="0"/>
        <w:spacing w:line="360" w:lineRule="auto"/>
      </w:pPr>
    </w:p>
    <w:p w:rsidR="00E108E7" w:rsidRDefault="00E108E7" w:rsidP="00E108E7">
      <w:pPr>
        <w:autoSpaceDE w:val="0"/>
        <w:spacing w:line="360" w:lineRule="auto"/>
        <w:ind w:left="284" w:hanging="284"/>
        <w:jc w:val="both"/>
        <w:rPr>
          <w:sz w:val="20"/>
          <w:szCs w:val="20"/>
        </w:rPr>
      </w:pP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1)</w:t>
      </w:r>
      <w:r>
        <w:t xml:space="preserve"> Niepotrzebne skreślić.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2)</w:t>
      </w:r>
      <w:r>
        <w:t xml:space="preserve"> Rodzajem zadania jest jedno lub więcej zadań publicznych określonych w art. 4 ustawy z dnia 24 kwietnia 2003 r. </w:t>
      </w:r>
      <w:r>
        <w:rPr>
          <w:iCs/>
        </w:rPr>
        <w:t>o działalności pożytku publicznego i o wolontariacie</w:t>
      </w:r>
      <w:r>
        <w:t>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3</w:t>
      </w:r>
      <w:r>
        <w:rPr>
          <w:rStyle w:val="Znakiprzypiswkocowych"/>
        </w:rPr>
        <w:t>)</w:t>
      </w:r>
      <w:r>
        <w:t xml:space="preserve"> Każdy z oferentów składających ofertę wspólną przedstawia swoje dane. Kolejni oferenci dołączają właściwe pola.</w:t>
      </w:r>
    </w:p>
    <w:p w:rsidR="00E108E7" w:rsidRDefault="00E108E7" w:rsidP="00E108E7">
      <w:pPr>
        <w:tabs>
          <w:tab w:val="right" w:pos="0"/>
        </w:tabs>
        <w:jc w:val="both"/>
        <w:rPr>
          <w:sz w:val="20"/>
          <w:szCs w:val="20"/>
        </w:rPr>
      </w:pPr>
      <w:r>
        <w:rPr>
          <w:sz w:val="20"/>
          <w:vertAlign w:val="superscript"/>
        </w:rPr>
        <w:t>4)</w:t>
      </w:r>
      <w:r>
        <w:rPr>
          <w:sz w:val="20"/>
        </w:rPr>
        <w:t xml:space="preserve"> </w:t>
      </w:r>
      <w:r>
        <w:rPr>
          <w:sz w:val="20"/>
          <w:szCs w:val="20"/>
        </w:rPr>
        <w:t>Forma prawna oznacza formę działalności organizacji pozarządowej, podmiotu, jednostki organizacyjnej określoną na podstawie obowiązujących przepisów, w szczególności stowarzyszenie i fundacje, osoby prawne i jednostki organizacyjne działające na podstawie przepisów o stosunku Państwa do Kościoła Katolickiego w Rzeczypospolitej Polskiej, o stosunku Państwa do innych kościołów i związków wyznaniowych oraz o gwarancjach wolności sumienia i wyznania, jeżeli ich cele statutowe obejmują prowadzenie działalności pożytku publicznego, uczniowskie kluby sportowe, ochotnicze straże pożarne oraz inne. Należy zaznaczyć odpowiednią formę lub wpisać inną.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5)</w:t>
      </w:r>
      <w:r>
        <w:t xml:space="preserve"> Podać nazwę właściwego rejestru lub ewidencji.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6)</w:t>
      </w:r>
      <w:r>
        <w:t xml:space="preserve"> W zależności od tego, w jaki sposób organizacja lub podmiot powstał.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7)</w:t>
      </w:r>
      <w:r>
        <w:t xml:space="preserve"> Osiedle, sołectwo lub inna jednostka pomocnicza. Wypełnienie nie obowiązkowe. Należy wypełnić jeżeli zadanie publiczne proponowane do realizacji ma być realizowane w obrębie danej jednostki.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8)</w:t>
      </w:r>
      <w:r>
        <w:t xml:space="preserve"> Nie wypełniać w przypadku miasta stołecznego Warszawy.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9)</w:t>
      </w:r>
      <w:r>
        <w:t xml:space="preserve"> Dotyczy oddziałów terenowych, placówek i innych jednostek organizacyjnych oferenta. Należy wypełnić jeśli zadanie ma być realizowane w obrębie danej jednostki organizacyjnej.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10)</w:t>
      </w:r>
      <w:r>
        <w:t xml:space="preserve"> Należy określić czy podstawą są zasady określone w statucie, pełnomocnictwo, prokura czy też inna podstawa. Dotyczy tylko oferty wspólnej.</w:t>
      </w:r>
    </w:p>
    <w:p w:rsidR="00E108E7" w:rsidRDefault="00E108E7" w:rsidP="00E108E7">
      <w:pPr>
        <w:pStyle w:val="Tekstkomentarza1"/>
        <w:jc w:val="both"/>
      </w:pPr>
      <w:r>
        <w:rPr>
          <w:vertAlign w:val="superscript"/>
        </w:rPr>
        <w:t>11)</w:t>
      </w:r>
      <w:r>
        <w:t xml:space="preserve"> Wypełnić tylko w przypadku ubiegania się o dofinansowanie inwestycji.</w:t>
      </w:r>
    </w:p>
    <w:p w:rsidR="00E108E7" w:rsidRDefault="00E108E7" w:rsidP="00E108E7">
      <w:pPr>
        <w:pStyle w:val="Tekstkomentarza1"/>
        <w:jc w:val="both"/>
      </w:pPr>
      <w:r>
        <w:rPr>
          <w:vertAlign w:val="superscript"/>
        </w:rPr>
        <w:lastRenderedPageBreak/>
        <w:t>12)</w:t>
      </w:r>
      <w:r>
        <w:t xml:space="preserve"> Opis musi być spójny z harmonogramem i kosztorysem. W przypadku oferty wspólnej – należy wskazać dokładny podział działań w ramach realizacji zadania publicznego między składającymi ofertę wspólną. </w:t>
      </w:r>
    </w:p>
    <w:p w:rsidR="00E108E7" w:rsidRDefault="00E108E7" w:rsidP="00E108E7">
      <w:pPr>
        <w:autoSpaceDE w:val="0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13)</w:t>
      </w:r>
      <w:r>
        <w:rPr>
          <w:sz w:val="20"/>
          <w:szCs w:val="20"/>
        </w:rPr>
        <w:t xml:space="preserve"> W harmonogramie należy podać terminy rozpoczęcia i zakończenia poszczególnych działań oraz liczbowe określenie skali działań planowanych przy realizacji zadania publicznego (tzn. miar adekwatnych dla danego zadania publicznego, np. liczba świadczeń udzielanych tygodniowo, miesięcznie, liczba adresatów). </w:t>
      </w:r>
    </w:p>
    <w:p w:rsidR="00E108E7" w:rsidRDefault="00E108E7" w:rsidP="00E108E7">
      <w:pPr>
        <w:pStyle w:val="Tekstkomentarza1"/>
        <w:jc w:val="both"/>
      </w:pPr>
      <w:r>
        <w:rPr>
          <w:rFonts w:ascii="Arial" w:hAnsi="Arial" w:cs="Arial"/>
          <w:vertAlign w:val="superscript"/>
        </w:rPr>
        <w:t>14)</w:t>
      </w:r>
      <w:r>
        <w:rPr>
          <w:rFonts w:ascii="Arial" w:hAnsi="Arial" w:cs="Arial"/>
        </w:rPr>
        <w:t xml:space="preserve"> </w:t>
      </w:r>
      <w:r>
        <w:t>Opis zgodny z kosztorysem.</w:t>
      </w:r>
    </w:p>
    <w:p w:rsidR="00E108E7" w:rsidRDefault="00E108E7" w:rsidP="00E108E7">
      <w:pPr>
        <w:autoSpaceDE w:val="0"/>
        <w:jc w:val="both"/>
        <w:rPr>
          <w:sz w:val="20"/>
          <w:szCs w:val="20"/>
        </w:rPr>
      </w:pPr>
      <w:r>
        <w:rPr>
          <w:vertAlign w:val="superscript"/>
        </w:rPr>
        <w:t>15)</w:t>
      </w:r>
      <w:r>
        <w:t xml:space="preserve"> </w:t>
      </w:r>
      <w:r>
        <w:rPr>
          <w:sz w:val="20"/>
          <w:szCs w:val="20"/>
        </w:rPr>
        <w:t>Należy opisać zakładane rezultaty zadania publicznego – czy będą trwałe oraz w jakim stopniu realizacja zadania przyczyni się do rozwiązania problemu społecznego lub złagodzi jego negatywne skutki.</w:t>
      </w:r>
    </w:p>
    <w:p w:rsidR="00E108E7" w:rsidRDefault="00E108E7" w:rsidP="00E108E7">
      <w:pPr>
        <w:pStyle w:val="Tekstkomentarza1"/>
        <w:jc w:val="both"/>
      </w:pPr>
      <w:r>
        <w:rPr>
          <w:vertAlign w:val="superscript"/>
        </w:rPr>
        <w:t>16)</w:t>
      </w:r>
      <w:r>
        <w:t xml:space="preserve"> Należy uwzględnić wszystkie planowane koszty, w szczególności zakupu usług, zakupu rzeczy, wynagrodzeń.</w:t>
      </w:r>
    </w:p>
    <w:p w:rsidR="00E108E7" w:rsidRDefault="00E108E7" w:rsidP="00E108E7">
      <w:pPr>
        <w:pStyle w:val="Tekstprzypisukocowego"/>
        <w:jc w:val="both"/>
        <w:rPr>
          <w:vertAlign w:val="superscript"/>
        </w:rPr>
      </w:pPr>
      <w:r>
        <w:rPr>
          <w:vertAlign w:val="superscript"/>
        </w:rPr>
        <w:t xml:space="preserve">17) </w:t>
      </w:r>
      <w:r>
        <w:t>Dotyczy jedynie wspierania zadania publicznego.</w:t>
      </w:r>
      <w:r>
        <w:rPr>
          <w:vertAlign w:val="superscript"/>
        </w:rPr>
        <w:t xml:space="preserve"> 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18)</w:t>
      </w:r>
      <w:r>
        <w:t xml:space="preserve"> Należy wpisać koszty bezpośrednio związane z celem  realizowanego zadania publicznego.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19)</w:t>
      </w:r>
      <w:r>
        <w:t xml:space="preserve"> W przypadku oferty wspólnej kolejni oferenci dołączają do tabeli informację o swoich k</w:t>
      </w:r>
      <w:r>
        <w:rPr>
          <w:vanish/>
          <w:vertAlign w:val="superscript"/>
        </w:rPr>
        <w:t xml:space="preserve">obiorca/Zleceniobiorcy* ferenta, jak i zekazania               </w:t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 w:rsidR="008E0686">
        <w:rPr>
          <w:vanish/>
          <w:vertAlign w:val="superscript"/>
        </w:rPr>
        <w:fldChar w:fldCharType="begin"/>
      </w:r>
      <w:r>
        <w:rPr>
          <w:vanish/>
          <w:vertAlign w:val="superscript"/>
        </w:rPr>
        <w:instrText xml:space="preserve"> PAGE \*Arabic </w:instrText>
      </w:r>
      <w:r w:rsidR="008E0686">
        <w:rPr>
          <w:vanish/>
          <w:vertAlign w:val="superscript"/>
        </w:rPr>
        <w:fldChar w:fldCharType="separate"/>
      </w:r>
      <w:r>
        <w:rPr>
          <w:noProof/>
          <w:vanish/>
          <w:vertAlign w:val="superscript"/>
        </w:rPr>
        <w:t>22</w:t>
      </w:r>
      <w:r w:rsidR="008E0686">
        <w:rPr>
          <w:vanish/>
          <w:vertAlign w:val="superscript"/>
        </w:rPr>
        <w:fldChar w:fldCharType="end"/>
      </w:r>
      <w:r>
        <w:rPr>
          <w:vanish/>
        </w:rPr>
        <w:t>kkk</w:t>
      </w:r>
      <w:r>
        <w:t>osztach.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20)</w:t>
      </w:r>
      <w:r>
        <w:t xml:space="preserve"> Należy wpisać koszty związane z obsługą i administracją realizowanego zadania, które związane są                    z wykonywaniem działań o charakterze administracyjnym, nadzorczym i kontrolnym, w tym obsługą finansową     i prawną projektu.</w:t>
      </w:r>
    </w:p>
    <w:p w:rsidR="00E108E7" w:rsidRDefault="00E108E7" w:rsidP="00E108E7">
      <w:pPr>
        <w:pStyle w:val="Tekstprzypisukocowego"/>
        <w:jc w:val="both"/>
      </w:pPr>
      <w:r>
        <w:rPr>
          <w:vertAlign w:val="superscript"/>
        </w:rPr>
        <w:t>21)</w:t>
      </w:r>
      <w:r>
        <w:t xml:space="preserve"> Wypełnienie fakultatywne – umożliwia zawarcie w umowie postanowienia, o którym mowa w § 16 ramowego wzoru umowy, stanowiącego załącznik nr 2 do rozporządzenia Ministra Pracy i Polityki Społecznej z dnia ……...........................… w sprawie wzoru oferty i ramowego wzoru umowy dotyczących realizacji zadania publicznego oraz wzoru sprawozdania z wykonania tego zadania.</w:t>
      </w:r>
      <w:r>
        <w:rPr>
          <w:sz w:val="16"/>
          <w:szCs w:val="16"/>
        </w:rPr>
        <w:t xml:space="preserve"> </w:t>
      </w:r>
      <w:r>
        <w:t>Dotyczy jedynie oferty wspierania realizacji zadania publicznego.</w:t>
      </w:r>
    </w:p>
    <w:p w:rsidR="00E108E7" w:rsidRDefault="00E108E7" w:rsidP="00E108E7">
      <w:pPr>
        <w:pStyle w:val="Tekstkomentarza1"/>
        <w:jc w:val="both"/>
      </w:pPr>
      <w:r>
        <w:rPr>
          <w:vertAlign w:val="superscript"/>
        </w:rPr>
        <w:t>22)</w:t>
      </w:r>
      <w:r>
        <w:t xml:space="preserve"> Informacje o kwalifikacjach osób, które będą zatrudnione przy realizacji zadania publicznego, oraz o kwalifikacjach wolontariuszy. W przypadku oferty wspólnej należy przyporządkować zasoby kadrowe do dysponujących nimi oferentów.</w:t>
      </w:r>
    </w:p>
    <w:p w:rsidR="00E108E7" w:rsidRDefault="00E108E7" w:rsidP="00E108E7">
      <w:pPr>
        <w:tabs>
          <w:tab w:val="left" w:pos="-142"/>
          <w:tab w:val="left" w:pos="567"/>
          <w:tab w:val="left" w:pos="8931"/>
        </w:tabs>
        <w:autoSpaceDE w:val="0"/>
        <w:ind w:right="143"/>
        <w:jc w:val="both"/>
        <w:rPr>
          <w:sz w:val="20"/>
          <w:szCs w:val="20"/>
        </w:rPr>
      </w:pPr>
      <w:r>
        <w:rPr>
          <w:vertAlign w:val="superscript"/>
        </w:rPr>
        <w:t>23)</w:t>
      </w:r>
      <w:r>
        <w:t xml:space="preserve"> </w:t>
      </w:r>
      <w:r>
        <w:rPr>
          <w:sz w:val="20"/>
          <w:szCs w:val="20"/>
        </w:rPr>
        <w:t>Np. lokal, sprzęt, materiały. W przypadku oferty wspólnej należy przyporządkować zasoby rzeczowe do dysponujących nimi oferentów.</w:t>
      </w:r>
    </w:p>
    <w:p w:rsidR="00E108E7" w:rsidRDefault="00E108E7" w:rsidP="00E108E7">
      <w:pPr>
        <w:pStyle w:val="Tekstkomentarza1"/>
        <w:jc w:val="both"/>
      </w:pPr>
      <w:r>
        <w:rPr>
          <w:vertAlign w:val="superscript"/>
        </w:rPr>
        <w:t>24)</w:t>
      </w:r>
      <w:r>
        <w:t xml:space="preserve"> Odpis musi być zgodny z aktualnym stanem faktycznym i prawnym, niezależnie od tego, kiedy został wydany.</w:t>
      </w:r>
    </w:p>
    <w:p w:rsidR="00E108E7" w:rsidRDefault="00E108E7" w:rsidP="00E108E7">
      <w:pPr>
        <w:pStyle w:val="Nagwek2"/>
        <w:spacing w:before="0"/>
      </w:pPr>
      <w:r>
        <w:rPr>
          <w:rFonts w:ascii="Times New Roman" w:hAnsi="Times New Roman" w:cs="Times New Roman"/>
          <w:sz w:val="20"/>
          <w:szCs w:val="20"/>
          <w:vertAlign w:val="superscript"/>
        </w:rPr>
        <w:t>25</w:t>
      </w:r>
      <w:r>
        <w:rPr>
          <w:rFonts w:ascii="Times New Roman" w:hAnsi="Times New Roman" w:cs="Times New Roman"/>
          <w:b w:val="0"/>
          <w:sz w:val="20"/>
          <w:szCs w:val="20"/>
          <w:vertAlign w:val="superscript"/>
        </w:rPr>
        <w:t>)</w:t>
      </w:r>
      <w:r>
        <w:rPr>
          <w:rFonts w:ascii="Times New Roman" w:hAnsi="Times New Roman" w:cs="Times New Roman"/>
          <w:b w:val="0"/>
          <w:sz w:val="20"/>
          <w:szCs w:val="20"/>
        </w:rPr>
        <w:t xml:space="preserve"> Wypełnia organ administracji publicznej.</w:t>
      </w:r>
    </w:p>
    <w:p w:rsidR="001552F6" w:rsidRDefault="001552F6" w:rsidP="00E108E7">
      <w:pPr>
        <w:tabs>
          <w:tab w:val="left" w:pos="8931"/>
        </w:tabs>
        <w:autoSpaceDE w:val="0"/>
        <w:spacing w:line="360" w:lineRule="auto"/>
        <w:ind w:right="143"/>
        <w:jc w:val="both"/>
        <w:rPr>
          <w:sz w:val="20"/>
          <w:szCs w:val="20"/>
        </w:rPr>
      </w:pPr>
    </w:p>
    <w:sectPr w:rsidR="001552F6" w:rsidSect="001552F6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75" w:right="1418" w:bottom="1694" w:left="1418" w:header="899" w:footer="1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AB8" w:rsidRDefault="00783AB8">
      <w:r>
        <w:separator/>
      </w:r>
    </w:p>
  </w:endnote>
  <w:endnote w:type="continuationSeparator" w:id="0">
    <w:p w:rsidR="00783AB8" w:rsidRDefault="00783A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charset w:val="EE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849" w:rsidRDefault="00A6584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849" w:rsidRDefault="00A6584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849" w:rsidRDefault="00A6584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AB8" w:rsidRDefault="00783AB8">
      <w:r>
        <w:separator/>
      </w:r>
    </w:p>
  </w:footnote>
  <w:footnote w:type="continuationSeparator" w:id="0">
    <w:p w:rsidR="00783AB8" w:rsidRDefault="00783A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849" w:rsidRDefault="00A6584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849" w:rsidRDefault="00A6584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938"/>
        </w:tabs>
        <w:ind w:left="93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658"/>
        </w:tabs>
        <w:ind w:left="1658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018"/>
        </w:tabs>
        <w:ind w:left="201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098"/>
        </w:tabs>
        <w:ind w:left="309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E657468"/>
    <w:multiLevelType w:val="hybridMultilevel"/>
    <w:tmpl w:val="F04A0C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0501"/>
    <w:rsid w:val="0006232B"/>
    <w:rsid w:val="001552F6"/>
    <w:rsid w:val="00256956"/>
    <w:rsid w:val="004245D7"/>
    <w:rsid w:val="004D553A"/>
    <w:rsid w:val="004D7BA2"/>
    <w:rsid w:val="00570501"/>
    <w:rsid w:val="00635567"/>
    <w:rsid w:val="00641A64"/>
    <w:rsid w:val="0076361B"/>
    <w:rsid w:val="00783AB8"/>
    <w:rsid w:val="007D29F3"/>
    <w:rsid w:val="008E0686"/>
    <w:rsid w:val="0099273B"/>
    <w:rsid w:val="00A017CC"/>
    <w:rsid w:val="00A65849"/>
    <w:rsid w:val="00B460B7"/>
    <w:rsid w:val="00CB06F4"/>
    <w:rsid w:val="00E108E7"/>
    <w:rsid w:val="00F22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2F6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1552F6"/>
    <w:pPr>
      <w:keepNext/>
      <w:numPr>
        <w:numId w:val="1"/>
      </w:num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1552F6"/>
    <w:pPr>
      <w:keepNext/>
      <w:numPr>
        <w:ilvl w:val="1"/>
        <w:numId w:val="1"/>
      </w:numPr>
      <w:spacing w:before="240"/>
      <w:jc w:val="both"/>
      <w:outlineLvl w:val="1"/>
    </w:pPr>
    <w:rPr>
      <w:rFonts w:ascii="Courier New" w:hAnsi="Courier New" w:cs="Courier New"/>
      <w:b/>
      <w:bCs/>
    </w:rPr>
  </w:style>
  <w:style w:type="paragraph" w:styleId="Nagwek3">
    <w:name w:val="heading 3"/>
    <w:basedOn w:val="Normalny"/>
    <w:next w:val="Normalny"/>
    <w:qFormat/>
    <w:rsid w:val="001552F6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qFormat/>
    <w:rsid w:val="001552F6"/>
    <w:pPr>
      <w:keepNext/>
      <w:numPr>
        <w:ilvl w:val="3"/>
        <w:numId w:val="1"/>
      </w:numPr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rsid w:val="001552F6"/>
    <w:pPr>
      <w:keepNext/>
      <w:numPr>
        <w:ilvl w:val="4"/>
        <w:numId w:val="1"/>
      </w:numPr>
      <w:spacing w:before="240"/>
      <w:ind w:left="7080" w:firstLine="0"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rsid w:val="001552F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1552F6"/>
    <w:pPr>
      <w:keepNext/>
      <w:numPr>
        <w:ilvl w:val="6"/>
        <w:numId w:val="1"/>
      </w:numPr>
      <w:ind w:left="2832" w:firstLine="0"/>
      <w:jc w:val="center"/>
      <w:outlineLvl w:val="6"/>
    </w:pPr>
    <w:rPr>
      <w:b/>
      <w:color w:val="FF0000"/>
      <w:sz w:val="2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1552F6"/>
    <w:rPr>
      <w:rFonts w:ascii="Symbol" w:hAnsi="Symbol" w:cs="OpenSymbol"/>
    </w:rPr>
  </w:style>
  <w:style w:type="character" w:customStyle="1" w:styleId="WW8Num3z1">
    <w:name w:val="WW8Num3z1"/>
    <w:rsid w:val="001552F6"/>
    <w:rPr>
      <w:rFonts w:ascii="OpenSymbol" w:hAnsi="OpenSymbol" w:cs="OpenSymbol"/>
    </w:rPr>
  </w:style>
  <w:style w:type="character" w:customStyle="1" w:styleId="WW8Num4z0">
    <w:name w:val="WW8Num4z0"/>
    <w:rsid w:val="001552F6"/>
    <w:rPr>
      <w:rFonts w:ascii="Wingdings" w:hAnsi="Wingdings"/>
    </w:rPr>
  </w:style>
  <w:style w:type="character" w:customStyle="1" w:styleId="WW8Num4z1">
    <w:name w:val="WW8Num4z1"/>
    <w:rsid w:val="001552F6"/>
    <w:rPr>
      <w:rFonts w:ascii="Courier New" w:hAnsi="Courier New"/>
    </w:rPr>
  </w:style>
  <w:style w:type="character" w:customStyle="1" w:styleId="WW8Num5z0">
    <w:name w:val="WW8Num5z0"/>
    <w:rsid w:val="001552F6"/>
    <w:rPr>
      <w:rFonts w:ascii="Symbol" w:hAnsi="Symbol" w:cs="OpenSymbol"/>
    </w:rPr>
  </w:style>
  <w:style w:type="character" w:customStyle="1" w:styleId="WW8Num5z1">
    <w:name w:val="WW8Num5z1"/>
    <w:rsid w:val="001552F6"/>
    <w:rPr>
      <w:rFonts w:ascii="OpenSymbol" w:hAnsi="OpenSymbol" w:cs="OpenSymbol"/>
    </w:rPr>
  </w:style>
  <w:style w:type="character" w:customStyle="1" w:styleId="Absatz-Standardschriftart">
    <w:name w:val="Absatz-Standardschriftart"/>
    <w:rsid w:val="001552F6"/>
  </w:style>
  <w:style w:type="character" w:customStyle="1" w:styleId="WW-Absatz-Standardschriftart">
    <w:name w:val="WW-Absatz-Standardschriftart"/>
    <w:rsid w:val="001552F6"/>
  </w:style>
  <w:style w:type="character" w:customStyle="1" w:styleId="WW-Absatz-Standardschriftart1">
    <w:name w:val="WW-Absatz-Standardschriftart1"/>
    <w:rsid w:val="001552F6"/>
  </w:style>
  <w:style w:type="character" w:customStyle="1" w:styleId="WW-Absatz-Standardschriftart11">
    <w:name w:val="WW-Absatz-Standardschriftart11"/>
    <w:rsid w:val="001552F6"/>
  </w:style>
  <w:style w:type="character" w:customStyle="1" w:styleId="WW-Absatz-Standardschriftart111">
    <w:name w:val="WW-Absatz-Standardschriftart111"/>
    <w:rsid w:val="001552F6"/>
  </w:style>
  <w:style w:type="character" w:customStyle="1" w:styleId="WW-Absatz-Standardschriftart1111">
    <w:name w:val="WW-Absatz-Standardschriftart1111"/>
    <w:rsid w:val="001552F6"/>
  </w:style>
  <w:style w:type="character" w:customStyle="1" w:styleId="WW-Absatz-Standardschriftart11111">
    <w:name w:val="WW-Absatz-Standardschriftart11111"/>
    <w:rsid w:val="001552F6"/>
  </w:style>
  <w:style w:type="character" w:customStyle="1" w:styleId="WW-Absatz-Standardschriftart111111">
    <w:name w:val="WW-Absatz-Standardschriftart111111"/>
    <w:rsid w:val="001552F6"/>
  </w:style>
  <w:style w:type="character" w:customStyle="1" w:styleId="WW-Absatz-Standardschriftart1111111">
    <w:name w:val="WW-Absatz-Standardschriftart1111111"/>
    <w:rsid w:val="001552F6"/>
  </w:style>
  <w:style w:type="character" w:customStyle="1" w:styleId="WW-Absatz-Standardschriftart11111111">
    <w:name w:val="WW-Absatz-Standardschriftart11111111"/>
    <w:rsid w:val="001552F6"/>
  </w:style>
  <w:style w:type="character" w:customStyle="1" w:styleId="WW-Absatz-Standardschriftart111111111">
    <w:name w:val="WW-Absatz-Standardschriftart111111111"/>
    <w:rsid w:val="001552F6"/>
  </w:style>
  <w:style w:type="character" w:customStyle="1" w:styleId="WW-Absatz-Standardschriftart1111111111">
    <w:name w:val="WW-Absatz-Standardschriftart1111111111"/>
    <w:rsid w:val="001552F6"/>
  </w:style>
  <w:style w:type="character" w:customStyle="1" w:styleId="WW-Absatz-Standardschriftart11111111111">
    <w:name w:val="WW-Absatz-Standardschriftart11111111111"/>
    <w:rsid w:val="001552F6"/>
  </w:style>
  <w:style w:type="character" w:customStyle="1" w:styleId="WW-Absatz-Standardschriftart111111111111">
    <w:name w:val="WW-Absatz-Standardschriftart111111111111"/>
    <w:rsid w:val="001552F6"/>
  </w:style>
  <w:style w:type="character" w:customStyle="1" w:styleId="WW-Absatz-Standardschriftart1111111111111">
    <w:name w:val="WW-Absatz-Standardschriftart1111111111111"/>
    <w:rsid w:val="001552F6"/>
  </w:style>
  <w:style w:type="character" w:customStyle="1" w:styleId="WW-Absatz-Standardschriftart11111111111111">
    <w:name w:val="WW-Absatz-Standardschriftart11111111111111"/>
    <w:rsid w:val="001552F6"/>
  </w:style>
  <w:style w:type="character" w:customStyle="1" w:styleId="WW8Num4z3">
    <w:name w:val="WW8Num4z3"/>
    <w:rsid w:val="001552F6"/>
    <w:rPr>
      <w:rFonts w:ascii="Symbol" w:hAnsi="Symbol"/>
    </w:rPr>
  </w:style>
  <w:style w:type="character" w:customStyle="1" w:styleId="Domylnaczcionkaakapitu2">
    <w:name w:val="Domyślna czcionka akapitu2"/>
    <w:rsid w:val="001552F6"/>
  </w:style>
  <w:style w:type="character" w:customStyle="1" w:styleId="Znakiprzypiswdolnych">
    <w:name w:val="Znaki przypisów dolnych"/>
    <w:basedOn w:val="Domylnaczcionkaakapitu2"/>
    <w:rsid w:val="001552F6"/>
    <w:rPr>
      <w:vertAlign w:val="superscript"/>
    </w:rPr>
  </w:style>
  <w:style w:type="character" w:styleId="Numerstrony">
    <w:name w:val="page number"/>
    <w:basedOn w:val="Domylnaczcionkaakapitu2"/>
    <w:rsid w:val="001552F6"/>
  </w:style>
  <w:style w:type="character" w:customStyle="1" w:styleId="Znak">
    <w:name w:val="Znak"/>
    <w:basedOn w:val="Domylnaczcionkaakapitu2"/>
    <w:rsid w:val="001552F6"/>
  </w:style>
  <w:style w:type="character" w:customStyle="1" w:styleId="Znakiprzypiswkocowych">
    <w:name w:val="Znaki przypisów końcowych"/>
    <w:basedOn w:val="Domylnaczcionkaakapitu2"/>
    <w:rsid w:val="001552F6"/>
    <w:rPr>
      <w:vertAlign w:val="superscript"/>
    </w:rPr>
  </w:style>
  <w:style w:type="character" w:customStyle="1" w:styleId="WW-Znak">
    <w:name w:val="WW- Znak"/>
    <w:basedOn w:val="Domylnaczcionkaakapitu2"/>
    <w:rsid w:val="001552F6"/>
  </w:style>
  <w:style w:type="character" w:customStyle="1" w:styleId="Domylnaczcionkaakapitu1">
    <w:name w:val="Domyślna czcionka akapitu1"/>
    <w:rsid w:val="001552F6"/>
  </w:style>
  <w:style w:type="character" w:styleId="Hipercze">
    <w:name w:val="Hyperlink"/>
    <w:basedOn w:val="Domylnaczcionkaakapitu1"/>
    <w:rsid w:val="001552F6"/>
    <w:rPr>
      <w:color w:val="0000FF"/>
      <w:u w:val="single"/>
    </w:rPr>
  </w:style>
  <w:style w:type="character" w:customStyle="1" w:styleId="Symbolewypunktowania">
    <w:name w:val="Symbole wypunktowania"/>
    <w:rsid w:val="001552F6"/>
    <w:rPr>
      <w:rFonts w:ascii="OpenSymbol" w:eastAsia="OpenSymbol" w:hAnsi="OpenSymbol" w:cs="OpenSymbol"/>
    </w:rPr>
  </w:style>
  <w:style w:type="character" w:customStyle="1" w:styleId="Znakinumeracji">
    <w:name w:val="Znaki numeracji"/>
    <w:rsid w:val="001552F6"/>
  </w:style>
  <w:style w:type="paragraph" w:customStyle="1" w:styleId="Nagwek10">
    <w:name w:val="Nagłówek1"/>
    <w:basedOn w:val="Normalny"/>
    <w:next w:val="Tekstpodstawowy"/>
    <w:rsid w:val="001552F6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rsid w:val="001552F6"/>
    <w:pPr>
      <w:spacing w:after="120"/>
    </w:pPr>
  </w:style>
  <w:style w:type="paragraph" w:styleId="Lista">
    <w:name w:val="List"/>
    <w:basedOn w:val="Tekstpodstawowy"/>
    <w:rsid w:val="001552F6"/>
    <w:rPr>
      <w:rFonts w:cs="Mangal"/>
    </w:rPr>
  </w:style>
  <w:style w:type="paragraph" w:customStyle="1" w:styleId="Podpis1">
    <w:name w:val="Podpis1"/>
    <w:basedOn w:val="Normalny"/>
    <w:rsid w:val="001552F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1552F6"/>
    <w:pPr>
      <w:suppressLineNumbers/>
    </w:pPr>
    <w:rPr>
      <w:rFonts w:cs="Mangal"/>
    </w:rPr>
  </w:style>
  <w:style w:type="paragraph" w:customStyle="1" w:styleId="Tabela">
    <w:name w:val="Tabela"/>
    <w:next w:val="Normalny"/>
    <w:rsid w:val="001552F6"/>
    <w:pPr>
      <w:suppressAutoHyphens/>
      <w:autoSpaceDE w:val="0"/>
    </w:pPr>
    <w:rPr>
      <w:rFonts w:eastAsia="Arial"/>
      <w:lang w:eastAsia="ar-SA"/>
    </w:rPr>
  </w:style>
  <w:style w:type="paragraph" w:customStyle="1" w:styleId="Tekstpodstawowy22">
    <w:name w:val="Tekst podstawowy 22"/>
    <w:basedOn w:val="Normalny"/>
    <w:rsid w:val="001552F6"/>
    <w:pPr>
      <w:jc w:val="both"/>
    </w:pPr>
    <w:rPr>
      <w:rFonts w:ascii="Courier New" w:hAnsi="Courier New" w:cs="Courier New"/>
    </w:rPr>
  </w:style>
  <w:style w:type="paragraph" w:customStyle="1" w:styleId="Tekstpodstawowy31">
    <w:name w:val="Tekst podstawowy 31"/>
    <w:basedOn w:val="Normalny"/>
    <w:rsid w:val="001552F6"/>
    <w:rPr>
      <w:rFonts w:ascii="Courier New" w:hAnsi="Courier New" w:cs="Courier New"/>
      <w:color w:val="FF0000"/>
    </w:rPr>
  </w:style>
  <w:style w:type="paragraph" w:styleId="Tekstpodstawowywcity">
    <w:name w:val="Body Text Indent"/>
    <w:basedOn w:val="Normalny"/>
    <w:rsid w:val="001552F6"/>
    <w:pPr>
      <w:ind w:left="360" w:hanging="360"/>
      <w:jc w:val="both"/>
    </w:pPr>
    <w:rPr>
      <w:rFonts w:ascii="Courier New" w:hAnsi="Courier New" w:cs="Courier New"/>
    </w:rPr>
  </w:style>
  <w:style w:type="paragraph" w:customStyle="1" w:styleId="Tekstpodstawowywcity31">
    <w:name w:val="Tekst podstawowy wcięty 31"/>
    <w:basedOn w:val="Normalny"/>
    <w:rsid w:val="001552F6"/>
    <w:pPr>
      <w:ind w:left="5040" w:hanging="3612"/>
    </w:pPr>
  </w:style>
  <w:style w:type="paragraph" w:styleId="Stopka">
    <w:name w:val="footer"/>
    <w:basedOn w:val="Normalny"/>
    <w:link w:val="StopkaZnak"/>
    <w:uiPriority w:val="99"/>
    <w:rsid w:val="001552F6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rsid w:val="001552F6"/>
    <w:rPr>
      <w:sz w:val="20"/>
      <w:szCs w:val="20"/>
    </w:rPr>
  </w:style>
  <w:style w:type="paragraph" w:customStyle="1" w:styleId="Legenda1">
    <w:name w:val="Legenda1"/>
    <w:basedOn w:val="Normalny"/>
    <w:next w:val="Normalny"/>
    <w:rsid w:val="001552F6"/>
    <w:pPr>
      <w:spacing w:before="240"/>
      <w:jc w:val="center"/>
    </w:pPr>
    <w:rPr>
      <w:b/>
      <w:bCs/>
      <w:sz w:val="28"/>
    </w:rPr>
  </w:style>
  <w:style w:type="paragraph" w:styleId="Tekstprzypisukocowego">
    <w:name w:val="endnote text"/>
    <w:basedOn w:val="Normalny"/>
    <w:rsid w:val="001552F6"/>
    <w:rPr>
      <w:sz w:val="20"/>
      <w:szCs w:val="20"/>
    </w:rPr>
  </w:style>
  <w:style w:type="paragraph" w:styleId="NormalnyWeb">
    <w:name w:val="Normal (Web)"/>
    <w:basedOn w:val="Normalny"/>
    <w:rsid w:val="001552F6"/>
    <w:pPr>
      <w:spacing w:before="100" w:after="100"/>
    </w:pPr>
    <w:rPr>
      <w:szCs w:val="20"/>
    </w:rPr>
  </w:style>
  <w:style w:type="paragraph" w:customStyle="1" w:styleId="Tekstkomentarza1">
    <w:name w:val="Tekst komentarza1"/>
    <w:basedOn w:val="Normalny"/>
    <w:rsid w:val="001552F6"/>
    <w:rPr>
      <w:sz w:val="20"/>
      <w:szCs w:val="20"/>
    </w:rPr>
  </w:style>
  <w:style w:type="paragraph" w:customStyle="1" w:styleId="Zawartotabeli">
    <w:name w:val="Zawartość tabeli"/>
    <w:basedOn w:val="Normalny"/>
    <w:rsid w:val="001552F6"/>
    <w:pPr>
      <w:suppressLineNumbers/>
    </w:pPr>
  </w:style>
  <w:style w:type="paragraph" w:customStyle="1" w:styleId="Nagwektabeli">
    <w:name w:val="Nagłówek tabeli"/>
    <w:basedOn w:val="Zawartotabeli"/>
    <w:rsid w:val="001552F6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552F6"/>
  </w:style>
  <w:style w:type="paragraph" w:styleId="Nagwek">
    <w:name w:val="header"/>
    <w:basedOn w:val="Normalny"/>
    <w:rsid w:val="001552F6"/>
    <w:pPr>
      <w:suppressLineNumbers/>
      <w:tabs>
        <w:tab w:val="center" w:pos="4819"/>
        <w:tab w:val="right" w:pos="9638"/>
      </w:tabs>
    </w:pPr>
  </w:style>
  <w:style w:type="paragraph" w:customStyle="1" w:styleId="Tekstpodstawowy21">
    <w:name w:val="Tekst podstawowy 21"/>
    <w:basedOn w:val="Normalny"/>
    <w:rsid w:val="001552F6"/>
    <w:pPr>
      <w:jc w:val="both"/>
    </w:pPr>
    <w:rPr>
      <w:rFonts w:ascii="Courier New" w:hAnsi="Courier New" w:cs="Courier New"/>
    </w:rPr>
  </w:style>
  <w:style w:type="paragraph" w:styleId="Tekstdymka">
    <w:name w:val="Balloon Text"/>
    <w:basedOn w:val="Normalny"/>
    <w:link w:val="TekstdymkaZnak"/>
    <w:unhideWhenUsed/>
    <w:rsid w:val="002569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956"/>
    <w:rPr>
      <w:rFonts w:ascii="Tahoma" w:hAnsi="Tahoma" w:cs="Tahoma"/>
      <w:sz w:val="16"/>
      <w:szCs w:val="16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256956"/>
    <w:rPr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4D7B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wit.skolwin.pl/news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wit.skolwin.pl/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8F6CF-1B9C-42A9-AF21-E664DAB75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19</Pages>
  <Words>4357</Words>
  <Characters>26143</Characters>
  <Application>Microsoft Office Word</Application>
  <DocSecurity>0</DocSecurity>
  <Lines>217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winf</cp:lastModifiedBy>
  <cp:revision>9</cp:revision>
  <cp:lastPrinted>1601-01-01T00:00:00Z</cp:lastPrinted>
  <dcterms:created xsi:type="dcterms:W3CDTF">2012-02-17T10:59:00Z</dcterms:created>
  <dcterms:modified xsi:type="dcterms:W3CDTF">2012-02-28T09:23:00Z</dcterms:modified>
</cp:coreProperties>
</file>